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65" w:rsidRPr="00BD668F" w:rsidRDefault="00233665" w:rsidP="00724EA5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A5" w:rsidRPr="00BD668F" w:rsidRDefault="00724EA5" w:rsidP="00724EA5">
      <w:pPr>
        <w:tabs>
          <w:tab w:val="left" w:pos="1276"/>
          <w:tab w:val="left" w:pos="141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668F">
        <w:rPr>
          <w:rFonts w:ascii="Times New Roman" w:hAnsi="Times New Roman" w:cs="Times New Roman"/>
          <w:sz w:val="24"/>
          <w:szCs w:val="24"/>
        </w:rPr>
        <w:t>Исх. №</w:t>
      </w:r>
      <w:r w:rsidR="00133A2E">
        <w:rPr>
          <w:rFonts w:ascii="Times New Roman" w:hAnsi="Times New Roman" w:cs="Times New Roman"/>
          <w:sz w:val="24"/>
          <w:szCs w:val="24"/>
        </w:rPr>
        <w:t>69</w:t>
      </w:r>
    </w:p>
    <w:p w:rsidR="00060688" w:rsidRPr="00BD668F" w:rsidRDefault="00724EA5" w:rsidP="00060688">
      <w:pPr>
        <w:tabs>
          <w:tab w:val="left" w:pos="1276"/>
          <w:tab w:val="left" w:pos="141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668F">
        <w:rPr>
          <w:rFonts w:ascii="Times New Roman" w:hAnsi="Times New Roman" w:cs="Times New Roman"/>
          <w:sz w:val="24"/>
          <w:szCs w:val="24"/>
        </w:rPr>
        <w:t xml:space="preserve">От </w:t>
      </w:r>
      <w:r w:rsidR="00133A2E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="00133A2E">
        <w:rPr>
          <w:rFonts w:ascii="Times New Roman" w:hAnsi="Times New Roman" w:cs="Times New Roman"/>
          <w:sz w:val="24"/>
          <w:szCs w:val="24"/>
        </w:rPr>
        <w:t>.08</w:t>
      </w:r>
      <w:r w:rsidRPr="00BD668F">
        <w:rPr>
          <w:rFonts w:ascii="Times New Roman" w:hAnsi="Times New Roman" w:cs="Times New Roman"/>
          <w:sz w:val="24"/>
          <w:szCs w:val="24"/>
        </w:rPr>
        <w:t xml:space="preserve">.2023 г.   </w:t>
      </w:r>
    </w:p>
    <w:p w:rsidR="00990D42" w:rsidRPr="00BD668F" w:rsidRDefault="00990D42" w:rsidP="00BC750C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50C" w:rsidRPr="0059676F" w:rsidRDefault="00BC750C" w:rsidP="00BC750C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9676F">
        <w:rPr>
          <w:rFonts w:ascii="Times New Roman" w:hAnsi="Times New Roman" w:cs="Times New Roman"/>
          <w:b/>
          <w:sz w:val="24"/>
          <w:szCs w:val="24"/>
        </w:rPr>
        <w:t xml:space="preserve">Председателю </w:t>
      </w:r>
    </w:p>
    <w:p w:rsidR="00BC750C" w:rsidRPr="0059676F" w:rsidRDefault="00BC750C" w:rsidP="00BC750C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9676F">
        <w:rPr>
          <w:rFonts w:ascii="Times New Roman" w:hAnsi="Times New Roman" w:cs="Times New Roman"/>
          <w:b/>
          <w:sz w:val="24"/>
          <w:szCs w:val="24"/>
        </w:rPr>
        <w:t>Агентства Республики Казахстан</w:t>
      </w:r>
    </w:p>
    <w:p w:rsidR="00BC750C" w:rsidRPr="0059676F" w:rsidRDefault="00BC750C" w:rsidP="00BC750C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9676F">
        <w:rPr>
          <w:rFonts w:ascii="Times New Roman" w:hAnsi="Times New Roman" w:cs="Times New Roman"/>
          <w:b/>
          <w:sz w:val="24"/>
          <w:szCs w:val="24"/>
        </w:rPr>
        <w:t>по финансовому мониторингу</w:t>
      </w:r>
    </w:p>
    <w:p w:rsidR="00BC750C" w:rsidRPr="0059676F" w:rsidRDefault="00BC750C" w:rsidP="00BC750C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9676F">
        <w:rPr>
          <w:rFonts w:ascii="Times New Roman" w:hAnsi="Times New Roman" w:cs="Times New Roman"/>
          <w:b/>
          <w:sz w:val="24"/>
          <w:szCs w:val="24"/>
        </w:rPr>
        <w:t>Элиманову Ж.К.</w:t>
      </w:r>
    </w:p>
    <w:p w:rsidR="00BC750C" w:rsidRPr="0059676F" w:rsidRDefault="00BC750C" w:rsidP="00BC750C">
      <w:pPr>
        <w:rPr>
          <w:rFonts w:ascii="Times New Roman" w:hAnsi="Times New Roman" w:cs="Times New Roman"/>
          <w:sz w:val="24"/>
          <w:szCs w:val="24"/>
        </w:rPr>
      </w:pPr>
    </w:p>
    <w:p w:rsidR="00BC750C" w:rsidRPr="0059676F" w:rsidRDefault="00BC750C" w:rsidP="00BC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6F">
        <w:rPr>
          <w:rFonts w:ascii="Times New Roman" w:hAnsi="Times New Roman" w:cs="Times New Roman"/>
          <w:sz w:val="24"/>
          <w:szCs w:val="24"/>
        </w:rPr>
        <w:t xml:space="preserve">Профессиональная организация бухгалтеров «Учёт» (далее – ПОБ «Учёт») выражает свое искреннее почтение и желает Вам успехов в профессиональной деятельности. </w:t>
      </w:r>
    </w:p>
    <w:p w:rsidR="00BC750C" w:rsidRPr="0059676F" w:rsidRDefault="00BC750C" w:rsidP="00BC7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76F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Председателя Агентства Республики Казахстан по финансовому мониторингу от 9 августа 2021 года № 6 (далее - Приказ), утверждены </w:t>
      </w:r>
      <w:bookmarkStart w:id="0" w:name="z21"/>
      <w:r w:rsidRPr="0059676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</w:t>
      </w:r>
      <w:bookmarkEnd w:id="0"/>
      <w:r w:rsidRPr="00596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- Требования)</w:t>
      </w:r>
      <w:r w:rsidRPr="00596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50C" w:rsidRPr="003F4036" w:rsidRDefault="00BC750C" w:rsidP="00BC75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9676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данному Приказу, субъекты финансового мониторинга - </w:t>
      </w:r>
      <w:r w:rsidRPr="005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бухгалтерские организации и профессиональные бухгалтеры, осуществляющие предпринимательскую деятельность в сфере бухгалтерского учета, </w:t>
      </w:r>
      <w:r w:rsidRPr="0059676F">
        <w:rPr>
          <w:rFonts w:ascii="Times New Roman" w:hAnsi="Times New Roman" w:cs="Times New Roman"/>
          <w:color w:val="000000"/>
          <w:sz w:val="24"/>
          <w:szCs w:val="24"/>
        </w:rPr>
        <w:t>с момента введения в действие настоящих Требований проходят тестирование в</w:t>
      </w:r>
      <w:r w:rsidRPr="00596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67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течение последующих 2 (двух) лет,</w:t>
      </w:r>
      <w:r w:rsidRPr="00596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403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F40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967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момента введения в действие Требований, т.е.</w:t>
      </w:r>
      <w:r w:rsidRPr="00596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967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 26 августа 2023 года. </w:t>
      </w:r>
    </w:p>
    <w:p w:rsidR="00BC750C" w:rsidRPr="003F4036" w:rsidRDefault="00BC750C" w:rsidP="00BC750C">
      <w:pPr>
        <w:pStyle w:val="ad"/>
        <w:shd w:val="clear" w:color="auto" w:fill="FFFFFF"/>
        <w:spacing w:before="0" w:beforeAutospacing="0" w:after="0" w:afterAutospacing="0"/>
        <w:jc w:val="both"/>
      </w:pPr>
      <w:r w:rsidRPr="0059676F">
        <w:rPr>
          <w:color w:val="333333"/>
        </w:rPr>
        <w:t> </w:t>
      </w:r>
      <w:r w:rsidRPr="0059676F">
        <w:rPr>
          <w:color w:val="333333"/>
        </w:rPr>
        <w:tab/>
      </w:r>
      <w:r w:rsidRPr="003F4036">
        <w:t xml:space="preserve">Согласно п. 7 ст. 214 </w:t>
      </w:r>
      <w:r w:rsidRPr="003F4036">
        <w:rPr>
          <w:shd w:val="clear" w:color="auto" w:fill="FFFFFF"/>
        </w:rPr>
        <w:t>Кодекса Республики Казахстан «Об а</w:t>
      </w:r>
      <w:r>
        <w:rPr>
          <w:shd w:val="clear" w:color="auto" w:fill="FFFFFF"/>
        </w:rPr>
        <w:t>дминистративных правонарушениях»</w:t>
      </w:r>
      <w:r w:rsidRPr="003F4036">
        <w:rPr>
          <w:shd w:val="clear" w:color="auto" w:fill="FFFFFF"/>
        </w:rPr>
        <w:t xml:space="preserve"> за н</w:t>
      </w:r>
      <w:r w:rsidRPr="003F4036">
        <w:t xml:space="preserve">еисполнение субъектами финансового мониторинга программы подготовки и обучения в сфере противодействия легализации (отмыванию) доходов, полученных преступным путем, и финансированию терроризма, утвержденной правилами внутреннего контроля, </w:t>
      </w:r>
      <w:r w:rsidRPr="003F4036">
        <w:rPr>
          <w:shd w:val="clear" w:color="auto" w:fill="FFFFFF"/>
        </w:rPr>
        <w:t xml:space="preserve">предусмотрена ответственность в виде штрафа - </w:t>
      </w:r>
      <w:r w:rsidRPr="003F4036">
        <w:t xml:space="preserve">на физических лиц в размере </w:t>
      </w:r>
      <w:r w:rsidRPr="003F4036">
        <w:rPr>
          <w:lang w:val="kk-KZ"/>
        </w:rPr>
        <w:t>20 МРП</w:t>
      </w:r>
      <w:r w:rsidRPr="003F4036">
        <w:t xml:space="preserve">, на должностных лиц, нотариусов и адвокатов, субъектов малого предпринимательства, некоммерческие организации – в размере </w:t>
      </w:r>
      <w:r w:rsidRPr="003F4036">
        <w:rPr>
          <w:lang w:val="kk-KZ"/>
        </w:rPr>
        <w:t>50 МРП</w:t>
      </w:r>
      <w:r w:rsidRPr="003F4036">
        <w:t xml:space="preserve">, на субъекты среднего предпринимательства – в размере </w:t>
      </w:r>
      <w:r w:rsidRPr="003F4036">
        <w:rPr>
          <w:lang w:val="kk-KZ"/>
        </w:rPr>
        <w:t>150 МРП</w:t>
      </w:r>
      <w:r w:rsidRPr="003F4036">
        <w:t xml:space="preserve">, на субъекты крупного предпринимательства – в размере </w:t>
      </w:r>
      <w:r w:rsidRPr="003F4036">
        <w:rPr>
          <w:lang w:val="kk-KZ"/>
        </w:rPr>
        <w:t>200 МРП</w:t>
      </w:r>
      <w:r w:rsidRPr="003F4036">
        <w:t xml:space="preserve">. </w:t>
      </w:r>
    </w:p>
    <w:p w:rsidR="00BC750C" w:rsidRDefault="00BC750C" w:rsidP="00BC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36">
        <w:rPr>
          <w:rFonts w:ascii="Times New Roman" w:hAnsi="Times New Roman" w:cs="Times New Roman"/>
          <w:sz w:val="24"/>
          <w:szCs w:val="24"/>
        </w:rPr>
        <w:t>Просим Вас дать разъяснение по следующему вопросу: достаточно ли пройти обучение и тестирование одному лицу, являющемуся ответственным работником как в бухгалтерской, так и в аудиторской организации одновременно?</w:t>
      </w:r>
    </w:p>
    <w:p w:rsidR="00BC750C" w:rsidRPr="003F4036" w:rsidRDefault="00BC750C" w:rsidP="00BC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0C" w:rsidRDefault="00BC750C" w:rsidP="00BC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6F">
        <w:rPr>
          <w:rFonts w:ascii="Times New Roman" w:hAnsi="Times New Roman" w:cs="Times New Roman"/>
          <w:sz w:val="24"/>
          <w:szCs w:val="24"/>
        </w:rPr>
        <w:tab/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обращаемся к Вам с просьбой</w:t>
      </w:r>
      <w:r w:rsidRPr="0059676F">
        <w:rPr>
          <w:rFonts w:ascii="Times New Roman" w:hAnsi="Times New Roman" w:cs="Times New Roman"/>
          <w:sz w:val="24"/>
          <w:szCs w:val="24"/>
        </w:rPr>
        <w:t xml:space="preserve"> рассмотреть возможность:</w:t>
      </w:r>
    </w:p>
    <w:p w:rsidR="00BC750C" w:rsidRPr="0059676F" w:rsidRDefault="00BC750C" w:rsidP="00BC7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0C" w:rsidRPr="0059676F" w:rsidRDefault="00BC750C" w:rsidP="00BC750C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6F">
        <w:rPr>
          <w:rFonts w:ascii="Times New Roman" w:hAnsi="Times New Roman" w:cs="Times New Roman"/>
          <w:sz w:val="24"/>
          <w:szCs w:val="24"/>
        </w:rPr>
        <w:t>за первое нарушение Требований в этой части не налагать административный штраф, а взыскание оформить в виде предписания об устранении в течение 2-х месяцев;</w:t>
      </w:r>
    </w:p>
    <w:p w:rsidR="00B61D76" w:rsidRPr="00BC750C" w:rsidRDefault="00BC750C" w:rsidP="00BC750C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6F">
        <w:rPr>
          <w:rFonts w:ascii="Times New Roman" w:hAnsi="Times New Roman" w:cs="Times New Roman"/>
          <w:sz w:val="24"/>
          <w:szCs w:val="24"/>
        </w:rPr>
        <w:t>продлить срок прохождения обучения и тестирования до конца текущего года (31 декабря 2023 года).</w:t>
      </w:r>
    </w:p>
    <w:p w:rsidR="00BD668F" w:rsidRPr="00BD668F" w:rsidRDefault="00BD668F" w:rsidP="00BD6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68F" w:rsidRPr="009A0EAA" w:rsidRDefault="00BD668F" w:rsidP="00BD6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AA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BD668F" w:rsidRPr="009A0EAA" w:rsidRDefault="00BD668F" w:rsidP="00BD6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68F" w:rsidRPr="009A0EAA" w:rsidRDefault="00BD668F" w:rsidP="00BD6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AA">
        <w:rPr>
          <w:rFonts w:ascii="Times New Roman" w:hAnsi="Times New Roman" w:cs="Times New Roman"/>
          <w:b/>
          <w:sz w:val="24"/>
          <w:szCs w:val="24"/>
        </w:rPr>
        <w:t>И.о. Председателя Совета</w:t>
      </w:r>
    </w:p>
    <w:p w:rsidR="00B61D76" w:rsidRDefault="00BD668F" w:rsidP="00133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AA">
        <w:rPr>
          <w:rFonts w:ascii="Times New Roman" w:hAnsi="Times New Roman" w:cs="Times New Roman"/>
          <w:b/>
          <w:sz w:val="24"/>
          <w:szCs w:val="24"/>
        </w:rPr>
        <w:t>ПОБ «</w:t>
      </w:r>
      <w:proofErr w:type="gramStart"/>
      <w:r w:rsidRPr="009A0EAA">
        <w:rPr>
          <w:rFonts w:ascii="Times New Roman" w:hAnsi="Times New Roman" w:cs="Times New Roman"/>
          <w:b/>
          <w:sz w:val="24"/>
          <w:szCs w:val="24"/>
        </w:rPr>
        <w:t xml:space="preserve">Учёт»  </w:t>
      </w:r>
      <w:r w:rsidRPr="009A0EAA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9A0EAA">
        <w:rPr>
          <w:rFonts w:ascii="Times New Roman" w:hAnsi="Times New Roman" w:cs="Times New Roman"/>
          <w:b/>
          <w:sz w:val="24"/>
          <w:szCs w:val="24"/>
        </w:rPr>
        <w:tab/>
      </w:r>
      <w:r w:rsidRPr="009A0EAA">
        <w:rPr>
          <w:rFonts w:ascii="Times New Roman" w:hAnsi="Times New Roman" w:cs="Times New Roman"/>
          <w:b/>
          <w:sz w:val="24"/>
          <w:szCs w:val="24"/>
        </w:rPr>
        <w:tab/>
      </w:r>
      <w:r w:rsidRPr="009A0EAA">
        <w:rPr>
          <w:rFonts w:ascii="Times New Roman" w:hAnsi="Times New Roman" w:cs="Times New Roman"/>
          <w:b/>
          <w:sz w:val="24"/>
          <w:szCs w:val="24"/>
        </w:rPr>
        <w:tab/>
      </w:r>
      <w:r w:rsidRPr="009A0EAA">
        <w:rPr>
          <w:rFonts w:ascii="Times New Roman" w:hAnsi="Times New Roman" w:cs="Times New Roman"/>
          <w:b/>
          <w:sz w:val="24"/>
          <w:szCs w:val="24"/>
        </w:rPr>
        <w:tab/>
      </w:r>
      <w:r w:rsidRPr="009A0EAA">
        <w:rPr>
          <w:rFonts w:ascii="Times New Roman" w:hAnsi="Times New Roman" w:cs="Times New Roman"/>
          <w:b/>
          <w:sz w:val="24"/>
          <w:szCs w:val="24"/>
        </w:rPr>
        <w:tab/>
      </w:r>
      <w:r w:rsidRPr="009A0EAA">
        <w:rPr>
          <w:rFonts w:ascii="Times New Roman" w:hAnsi="Times New Roman" w:cs="Times New Roman"/>
          <w:b/>
          <w:sz w:val="24"/>
          <w:szCs w:val="24"/>
        </w:rPr>
        <w:tab/>
        <w:t>Акан Л.В.</w:t>
      </w:r>
    </w:p>
    <w:p w:rsidR="00133A2E" w:rsidRPr="00133A2E" w:rsidRDefault="00133A2E" w:rsidP="00133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074" w:rsidRPr="003E68EA" w:rsidRDefault="00E82837" w:rsidP="003E68EA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Исп. Некрасова С.</w:t>
      </w:r>
      <w:bookmarkStart w:id="1" w:name="_GoBack"/>
      <w:bookmarkEnd w:id="1"/>
    </w:p>
    <w:sectPr w:rsidR="00140074" w:rsidRPr="003E68EA" w:rsidSect="00060688">
      <w:headerReference w:type="default" r:id="rId8"/>
      <w:footerReference w:type="default" r:id="rId9"/>
      <w:pgSz w:w="11906" w:h="16838"/>
      <w:pgMar w:top="1083" w:right="849" w:bottom="1702" w:left="170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CF" w:rsidRDefault="00966ECF" w:rsidP="00CC745B">
      <w:pPr>
        <w:spacing w:after="0" w:line="240" w:lineRule="auto"/>
      </w:pPr>
      <w:r>
        <w:separator/>
      </w:r>
    </w:p>
  </w:endnote>
  <w:endnote w:type="continuationSeparator" w:id="0">
    <w:p w:rsidR="00966ECF" w:rsidRDefault="00966ECF" w:rsidP="00CC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0C" w:rsidRPr="00192453" w:rsidRDefault="00966ECF" w:rsidP="00A60B57">
    <w:pPr>
      <w:tabs>
        <w:tab w:val="left" w:pos="-709"/>
      </w:tabs>
      <w:spacing w:after="0" w:line="240" w:lineRule="auto"/>
      <w:ind w:left="-851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color w:val="0070C0"/>
      </w:rPr>
      <w:pict>
        <v:rect id="_x0000_i1026" style="width:487.05pt;height:1pt" o:hrpct="968" o:hralign="center" o:hrstd="t" o:hr="t" fillcolor="#a0a0a0" stroked="f"/>
      </w:pict>
    </w:r>
    <w:r w:rsidR="001C6A0C" w:rsidRPr="00192453">
      <w:rPr>
        <w:rFonts w:ascii="Times New Roman" w:hAnsi="Times New Roman" w:cs="Times New Roman"/>
        <w:color w:val="000000" w:themeColor="text1"/>
        <w:sz w:val="18"/>
        <w:szCs w:val="18"/>
      </w:rPr>
      <w:t xml:space="preserve">050009, Алматы </w:t>
    </w:r>
    <w:r w:rsidR="001C6A0C" w:rsidRPr="00192453">
      <w:rPr>
        <w:rFonts w:ascii="Times New Roman" w:hAnsi="Times New Roman" w:cs="Times New Roman"/>
        <w:color w:val="000000" w:themeColor="text1"/>
        <w:sz w:val="18"/>
        <w:szCs w:val="18"/>
        <w:lang w:val="kk-KZ"/>
      </w:rPr>
      <w:t>қаласы</w:t>
    </w:r>
    <w:r w:rsidR="001C6A0C" w:rsidRPr="00192453">
      <w:rPr>
        <w:rFonts w:ascii="Times New Roman" w:hAnsi="Times New Roman" w:cs="Times New Roman"/>
        <w:color w:val="000000" w:themeColor="text1"/>
        <w:sz w:val="18"/>
        <w:szCs w:val="18"/>
      </w:rPr>
      <w:t xml:space="preserve">, </w:t>
    </w:r>
    <w:proofErr w:type="spellStart"/>
    <w:r w:rsidR="001C6A0C" w:rsidRPr="00192453">
      <w:rPr>
        <w:rFonts w:ascii="Times New Roman" w:hAnsi="Times New Roman" w:cs="Times New Roman"/>
        <w:color w:val="000000" w:themeColor="text1"/>
        <w:sz w:val="18"/>
        <w:szCs w:val="18"/>
      </w:rPr>
      <w:t>Алмал</w:t>
    </w:r>
    <w:proofErr w:type="spellEnd"/>
    <w:r w:rsidR="001C6A0C" w:rsidRPr="00192453">
      <w:rPr>
        <w:rFonts w:ascii="Times New Roman" w:hAnsi="Times New Roman" w:cs="Times New Roman"/>
        <w:color w:val="000000" w:themeColor="text1"/>
        <w:sz w:val="18"/>
        <w:szCs w:val="18"/>
        <w:lang w:val="kk-KZ"/>
      </w:rPr>
      <w:t>ы ауданы</w:t>
    </w:r>
    <w:r w:rsidR="001C6A0C" w:rsidRPr="00192453">
      <w:rPr>
        <w:rFonts w:ascii="Times New Roman" w:hAnsi="Times New Roman" w:cs="Times New Roman"/>
        <w:color w:val="000000" w:themeColor="text1"/>
        <w:sz w:val="18"/>
        <w:szCs w:val="18"/>
      </w:rPr>
      <w:t xml:space="preserve">, </w:t>
    </w:r>
    <w:proofErr w:type="spellStart"/>
    <w:r w:rsidR="001C6A0C" w:rsidRPr="00192453">
      <w:rPr>
        <w:rFonts w:ascii="Times New Roman" w:hAnsi="Times New Roman" w:cs="Times New Roman"/>
        <w:color w:val="000000" w:themeColor="text1"/>
        <w:sz w:val="18"/>
        <w:szCs w:val="18"/>
      </w:rPr>
      <w:t>Жароков</w:t>
    </w:r>
    <w:proofErr w:type="spellEnd"/>
    <w:r w:rsidR="001C6A0C" w:rsidRPr="00192453">
      <w:rPr>
        <w:rFonts w:ascii="Times New Roman" w:hAnsi="Times New Roman" w:cs="Times New Roman"/>
        <w:color w:val="000000" w:themeColor="text1"/>
        <w:sz w:val="18"/>
        <w:szCs w:val="18"/>
        <w:lang w:val="kk-KZ"/>
      </w:rPr>
      <w:t xml:space="preserve"> көшесі</w:t>
    </w:r>
    <w:r w:rsidR="001C6A0C" w:rsidRPr="00192453">
      <w:rPr>
        <w:rFonts w:ascii="Times New Roman" w:hAnsi="Times New Roman" w:cs="Times New Roman"/>
        <w:color w:val="000000" w:themeColor="text1"/>
        <w:sz w:val="18"/>
        <w:szCs w:val="18"/>
      </w:rPr>
      <w:t>, 41, 3 этаж, тел. +</w:t>
    </w:r>
    <w:proofErr w:type="gramStart"/>
    <w:r w:rsidR="001C6A0C" w:rsidRPr="00192453">
      <w:rPr>
        <w:rFonts w:ascii="Times New Roman" w:hAnsi="Times New Roman" w:cs="Times New Roman"/>
        <w:color w:val="000000" w:themeColor="text1"/>
        <w:sz w:val="18"/>
        <w:szCs w:val="18"/>
      </w:rPr>
      <w:t>777</w:t>
    </w:r>
    <w:r w:rsidR="00AF2C22">
      <w:rPr>
        <w:rFonts w:ascii="Times New Roman" w:hAnsi="Times New Roman" w:cs="Times New Roman"/>
        <w:color w:val="000000" w:themeColor="text1"/>
        <w:sz w:val="18"/>
        <w:szCs w:val="18"/>
      </w:rPr>
      <w:t>50392413,+</w:t>
    </w:r>
    <w:proofErr w:type="gramEnd"/>
    <w:r w:rsidR="00AF2C22">
      <w:rPr>
        <w:rFonts w:ascii="Times New Roman" w:hAnsi="Times New Roman" w:cs="Times New Roman"/>
        <w:color w:val="000000" w:themeColor="text1"/>
        <w:sz w:val="18"/>
        <w:szCs w:val="18"/>
      </w:rPr>
      <w:t xml:space="preserve">7(727) 3507474 вн.209, </w:t>
    </w:r>
    <w:r w:rsidR="001C6A0C" w:rsidRPr="00192453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>info</w:t>
    </w:r>
    <w:r w:rsidR="001C6A0C" w:rsidRPr="00192453">
      <w:rPr>
        <w:rFonts w:ascii="Times New Roman" w:hAnsi="Times New Roman" w:cs="Times New Roman"/>
        <w:color w:val="000000" w:themeColor="text1"/>
        <w:sz w:val="18"/>
        <w:szCs w:val="18"/>
      </w:rPr>
      <w:t>@</w:t>
    </w:r>
    <w:r w:rsidR="001C6A0C" w:rsidRPr="00192453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>pob</w:t>
    </w:r>
    <w:r w:rsidR="001C6A0C" w:rsidRPr="00192453">
      <w:rPr>
        <w:rFonts w:ascii="Times New Roman" w:hAnsi="Times New Roman" w:cs="Times New Roman"/>
        <w:color w:val="000000" w:themeColor="text1"/>
        <w:sz w:val="18"/>
        <w:szCs w:val="18"/>
      </w:rPr>
      <w:t>.</w:t>
    </w:r>
    <w:r w:rsidR="001C6A0C" w:rsidRPr="00192453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>kz</w:t>
    </w:r>
  </w:p>
  <w:p w:rsidR="001C6A0C" w:rsidRPr="00E76D8D" w:rsidRDefault="001C6A0C" w:rsidP="00A60B57">
    <w:pPr>
      <w:tabs>
        <w:tab w:val="left" w:pos="1080"/>
      </w:tabs>
      <w:spacing w:after="0" w:line="240" w:lineRule="auto"/>
      <w:ind w:left="-709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192453">
      <w:rPr>
        <w:rFonts w:ascii="Times New Roman" w:hAnsi="Times New Roman" w:cs="Times New Roman"/>
        <w:color w:val="000000" w:themeColor="text1"/>
        <w:sz w:val="18"/>
        <w:szCs w:val="18"/>
      </w:rPr>
      <w:t xml:space="preserve">050009, г. Алматы, </w:t>
    </w:r>
    <w:proofErr w:type="spellStart"/>
    <w:r w:rsidRPr="00192453">
      <w:rPr>
        <w:rFonts w:ascii="Times New Roman" w:hAnsi="Times New Roman" w:cs="Times New Roman"/>
        <w:color w:val="000000" w:themeColor="text1"/>
        <w:sz w:val="18"/>
        <w:szCs w:val="18"/>
      </w:rPr>
      <w:t>Алмалинский</w:t>
    </w:r>
    <w:proofErr w:type="spellEnd"/>
    <w:r w:rsidRPr="00192453">
      <w:rPr>
        <w:rFonts w:ascii="Times New Roman" w:hAnsi="Times New Roman" w:cs="Times New Roman"/>
        <w:color w:val="000000" w:themeColor="text1"/>
        <w:sz w:val="18"/>
        <w:szCs w:val="18"/>
      </w:rPr>
      <w:t xml:space="preserve"> район, ул. Жарокова 41, 3 этаж, тел. </w:t>
    </w:r>
    <w:r w:rsidRPr="00E76D8D">
      <w:rPr>
        <w:rFonts w:ascii="Times New Roman" w:hAnsi="Times New Roman" w:cs="Times New Roman"/>
        <w:color w:val="000000" w:themeColor="text1"/>
        <w:sz w:val="18"/>
        <w:szCs w:val="18"/>
      </w:rPr>
      <w:t xml:space="preserve">+77750392413,+7(727) 3507474 </w:t>
    </w:r>
    <w:r w:rsidRPr="00192453">
      <w:rPr>
        <w:rFonts w:ascii="Times New Roman" w:hAnsi="Times New Roman" w:cs="Times New Roman"/>
        <w:color w:val="000000" w:themeColor="text1"/>
        <w:sz w:val="18"/>
        <w:szCs w:val="18"/>
      </w:rPr>
      <w:t>вн</w:t>
    </w:r>
    <w:r w:rsidRPr="00E76D8D">
      <w:rPr>
        <w:rFonts w:ascii="Times New Roman" w:hAnsi="Times New Roman" w:cs="Times New Roman"/>
        <w:color w:val="000000" w:themeColor="text1"/>
        <w:sz w:val="18"/>
        <w:szCs w:val="18"/>
      </w:rPr>
      <w:t xml:space="preserve">.209, </w:t>
    </w:r>
    <w:hyperlink r:id="rId1" w:history="1">
      <w:r w:rsidRPr="00192453">
        <w:rPr>
          <w:rStyle w:val="aa"/>
          <w:rFonts w:ascii="Times New Roman" w:hAnsi="Times New Roman" w:cs="Times New Roman"/>
          <w:color w:val="000000" w:themeColor="text1"/>
          <w:sz w:val="18"/>
          <w:szCs w:val="18"/>
          <w:u w:val="none"/>
          <w:lang w:val="en-US"/>
        </w:rPr>
        <w:t>info</w:t>
      </w:r>
      <w:r w:rsidRPr="00E76D8D">
        <w:rPr>
          <w:rStyle w:val="aa"/>
          <w:rFonts w:ascii="Times New Roman" w:hAnsi="Times New Roman" w:cs="Times New Roman"/>
          <w:color w:val="000000" w:themeColor="text1"/>
          <w:sz w:val="18"/>
          <w:szCs w:val="18"/>
          <w:u w:val="none"/>
        </w:rPr>
        <w:t>@</w:t>
      </w:r>
      <w:r w:rsidRPr="00192453">
        <w:rPr>
          <w:rStyle w:val="aa"/>
          <w:rFonts w:ascii="Times New Roman" w:hAnsi="Times New Roman" w:cs="Times New Roman"/>
          <w:color w:val="000000" w:themeColor="text1"/>
          <w:sz w:val="18"/>
          <w:szCs w:val="18"/>
          <w:u w:val="none"/>
          <w:lang w:val="en-US"/>
        </w:rPr>
        <w:t>pob</w:t>
      </w:r>
      <w:r w:rsidRPr="00E76D8D">
        <w:rPr>
          <w:rStyle w:val="aa"/>
          <w:rFonts w:ascii="Times New Roman" w:hAnsi="Times New Roman" w:cs="Times New Roman"/>
          <w:color w:val="000000" w:themeColor="text1"/>
          <w:sz w:val="18"/>
          <w:szCs w:val="18"/>
          <w:u w:val="none"/>
        </w:rPr>
        <w:t>.</w:t>
      </w:r>
      <w:r w:rsidRPr="00192453">
        <w:rPr>
          <w:rStyle w:val="aa"/>
          <w:rFonts w:ascii="Times New Roman" w:hAnsi="Times New Roman" w:cs="Times New Roman"/>
          <w:color w:val="000000" w:themeColor="text1"/>
          <w:sz w:val="18"/>
          <w:szCs w:val="18"/>
          <w:u w:val="none"/>
          <w:lang w:val="en-US"/>
        </w:rPr>
        <w:t>kz</w:t>
      </w:r>
    </w:hyperlink>
  </w:p>
  <w:p w:rsidR="001C6A0C" w:rsidRPr="00192453" w:rsidRDefault="001C6A0C" w:rsidP="00A60B57">
    <w:pPr>
      <w:tabs>
        <w:tab w:val="left" w:pos="1080"/>
      </w:tabs>
      <w:spacing w:after="0" w:line="240" w:lineRule="auto"/>
      <w:ind w:left="-1276"/>
      <w:jc w:val="center"/>
      <w:rPr>
        <w:rFonts w:ascii="Times New Roman" w:hAnsi="Times New Roman" w:cs="Times New Roman"/>
        <w:color w:val="000000" w:themeColor="text1"/>
        <w:sz w:val="18"/>
        <w:szCs w:val="18"/>
        <w:lang w:val="en-US"/>
      </w:rPr>
    </w:pPr>
    <w:r w:rsidRPr="00192453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050009, Republic of Kazakhstan, Almaty, </w:t>
    </w:r>
    <w:proofErr w:type="spellStart"/>
    <w:r w:rsidRPr="00192453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>Almaly</w:t>
    </w:r>
    <w:proofErr w:type="spellEnd"/>
    <w:r w:rsidRPr="00192453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 district, </w:t>
    </w:r>
    <w:proofErr w:type="spellStart"/>
    <w:r w:rsidRPr="00192453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>Zharokov</w:t>
    </w:r>
    <w:proofErr w:type="spellEnd"/>
    <w:r w:rsidRPr="00192453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 str., 41, floor 3, tel. +77750392413,+7(727) 3507474 (209)</w:t>
    </w:r>
    <w:r w:rsidRPr="00192453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Pr="00192453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>info@pob.kz</w:t>
    </w:r>
  </w:p>
  <w:p w:rsidR="001C6A0C" w:rsidRPr="00192453" w:rsidRDefault="001C6A0C" w:rsidP="001C6A0C">
    <w:pPr>
      <w:tabs>
        <w:tab w:val="left" w:pos="4755"/>
      </w:tabs>
      <w:spacing w:after="0" w:line="240" w:lineRule="auto"/>
      <w:jc w:val="center"/>
      <w:rPr>
        <w:rFonts w:ascii="Times New Roman" w:hAnsi="Times New Roman" w:cs="Times New Roman"/>
        <w:b/>
        <w:color w:val="000000" w:themeColor="text1"/>
        <w:sz w:val="18"/>
        <w:szCs w:val="18"/>
        <w:lang w:val="en-US"/>
      </w:rPr>
    </w:pPr>
    <w:r w:rsidRPr="00192453">
      <w:rPr>
        <w:rFonts w:ascii="Times New Roman" w:hAnsi="Times New Roman" w:cs="Times New Roman"/>
        <w:b/>
        <w:color w:val="000000" w:themeColor="text1"/>
        <w:sz w:val="18"/>
        <w:szCs w:val="18"/>
        <w:lang w:val="en-US"/>
      </w:rPr>
      <w:t>www.pob.uchet.kz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CF" w:rsidRDefault="00966ECF" w:rsidP="00CC745B">
      <w:pPr>
        <w:spacing w:after="0" w:line="240" w:lineRule="auto"/>
      </w:pPr>
      <w:r>
        <w:separator/>
      </w:r>
    </w:p>
  </w:footnote>
  <w:footnote w:type="continuationSeparator" w:id="0">
    <w:p w:rsidR="00966ECF" w:rsidRDefault="00966ECF" w:rsidP="00CC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0C" w:rsidRPr="00833686" w:rsidRDefault="00BB28C8" w:rsidP="001C6A0C">
    <w:pPr>
      <w:tabs>
        <w:tab w:val="left" w:pos="3402"/>
      </w:tabs>
      <w:spacing w:after="0" w:line="240" w:lineRule="auto"/>
      <w:rPr>
        <w:rFonts w:ascii="Times New Roman" w:hAnsi="Times New Roman" w:cs="Times New Roman"/>
        <w:color w:val="000000" w:themeColor="text1"/>
        <w:sz w:val="24"/>
        <w:szCs w:val="24"/>
      </w:rPr>
    </w:pPr>
    <w:r w:rsidRPr="00E06CAD">
      <w:rPr>
        <w:rFonts w:cstheme="minorHAnsi"/>
        <w:b/>
        <w:noProof/>
        <w:color w:val="0070C0"/>
        <w:sz w:val="20"/>
        <w:szCs w:val="20"/>
        <w:lang w:eastAsia="ru-RU"/>
      </w:rPr>
      <w:drawing>
        <wp:anchor distT="0" distB="0" distL="114300" distR="114300" simplePos="0" relativeHeight="251658752" behindDoc="0" locked="0" layoutInCell="1" allowOverlap="1" wp14:anchorId="66F08BA2" wp14:editId="3529B725">
          <wp:simplePos x="0" y="0"/>
          <wp:positionH relativeFrom="column">
            <wp:posOffset>4404360</wp:posOffset>
          </wp:positionH>
          <wp:positionV relativeFrom="paragraph">
            <wp:posOffset>-15875</wp:posOffset>
          </wp:positionV>
          <wp:extent cx="1409700" cy="504825"/>
          <wp:effectExtent l="0" t="0" r="0" b="9525"/>
          <wp:wrapSquare wrapText="bothSides"/>
          <wp:docPr id="1" name="Рисунок 1" descr="uchet_2020_Po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het_2020_Pob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A0C" w:rsidRPr="00833686">
      <w:rPr>
        <w:rFonts w:ascii="Times New Roman" w:hAnsi="Times New Roman" w:cs="Times New Roman"/>
        <w:color w:val="365F91" w:themeColor="accent1" w:themeShade="BF"/>
        <w:sz w:val="26"/>
        <w:szCs w:val="26"/>
      </w:rPr>
      <w:t xml:space="preserve">  </w:t>
    </w:r>
    <w:r w:rsidR="001C6A0C">
      <w:rPr>
        <w:rFonts w:ascii="Times New Roman" w:hAnsi="Times New Roman" w:cs="Times New Roman"/>
        <w:color w:val="365F91" w:themeColor="accent1" w:themeShade="BF"/>
        <w:sz w:val="26"/>
        <w:szCs w:val="26"/>
      </w:rPr>
      <w:t xml:space="preserve">         </w:t>
    </w:r>
    <w:r w:rsidR="001C6A0C" w:rsidRPr="00833686">
      <w:rPr>
        <w:rFonts w:ascii="Times New Roman" w:hAnsi="Times New Roman" w:cs="Times New Roman"/>
        <w:color w:val="000000" w:themeColor="text1"/>
        <w:sz w:val="24"/>
        <w:szCs w:val="24"/>
      </w:rPr>
      <w:t>«</w:t>
    </w:r>
    <w:r w:rsidR="001C6A0C" w:rsidRPr="00833686">
      <w:rPr>
        <w:rFonts w:ascii="Times New Roman" w:hAnsi="Times New Roman" w:cs="Times New Roman"/>
        <w:color w:val="000000" w:themeColor="text1"/>
        <w:sz w:val="24"/>
        <w:szCs w:val="24"/>
        <w:lang w:val="kk-KZ"/>
      </w:rPr>
      <w:t>Уч</w:t>
    </w:r>
    <w:r w:rsidR="001C6A0C" w:rsidRPr="00833686">
      <w:rPr>
        <w:rFonts w:ascii="Times New Roman" w:hAnsi="Times New Roman" w:cs="Times New Roman"/>
        <w:color w:val="000000" w:themeColor="text1"/>
        <w:sz w:val="24"/>
        <w:szCs w:val="24"/>
      </w:rPr>
      <w:t xml:space="preserve">ёт» </w:t>
    </w:r>
    <w:r w:rsidR="001C6A0C" w:rsidRPr="00833686">
      <w:rPr>
        <w:rFonts w:ascii="Times New Roman" w:hAnsi="Times New Roman" w:cs="Times New Roman"/>
        <w:color w:val="000000" w:themeColor="text1"/>
        <w:sz w:val="24"/>
        <w:szCs w:val="24"/>
        <w:lang w:val="kk-KZ"/>
      </w:rPr>
      <w:t>бухгалтерлердің кәсіби ұйымы</w:t>
    </w:r>
  </w:p>
  <w:p w:rsidR="001C6A0C" w:rsidRPr="00833686" w:rsidRDefault="001C6A0C" w:rsidP="00BB28C8">
    <w:pPr>
      <w:tabs>
        <w:tab w:val="left" w:pos="1080"/>
        <w:tab w:val="left" w:pos="6732"/>
      </w:tabs>
      <w:spacing w:after="0" w:line="240" w:lineRule="auto"/>
      <w:rPr>
        <w:rFonts w:ascii="Times New Roman" w:hAnsi="Times New Roman" w:cs="Times New Roman"/>
        <w:color w:val="000000" w:themeColor="text1"/>
        <w:sz w:val="24"/>
        <w:szCs w:val="24"/>
      </w:rPr>
    </w:pPr>
    <w:r w:rsidRPr="00833686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 w:rsidR="00A60B57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</w:t>
    </w:r>
    <w:r w:rsidRPr="00833686">
      <w:rPr>
        <w:rFonts w:ascii="Times New Roman" w:hAnsi="Times New Roman" w:cs="Times New Roman"/>
        <w:color w:val="000000" w:themeColor="text1"/>
        <w:sz w:val="24"/>
        <w:szCs w:val="24"/>
      </w:rPr>
      <w:t>Профессиональная организация бухгалтеров «Учёт»</w:t>
    </w:r>
    <w:r w:rsidR="00BB28C8">
      <w:rPr>
        <w:rFonts w:ascii="Times New Roman" w:hAnsi="Times New Roman" w:cs="Times New Roman"/>
        <w:color w:val="000000" w:themeColor="text1"/>
        <w:sz w:val="24"/>
        <w:szCs w:val="24"/>
      </w:rPr>
      <w:tab/>
    </w:r>
  </w:p>
  <w:p w:rsidR="001C6A0C" w:rsidRPr="00527CD4" w:rsidRDefault="00A60B57" w:rsidP="001C6A0C">
    <w:pPr>
      <w:tabs>
        <w:tab w:val="left" w:pos="3402"/>
      </w:tabs>
      <w:spacing w:after="0" w:line="240" w:lineRule="auto"/>
      <w:rPr>
        <w:lang w:val="en-US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</w:t>
    </w:r>
    <w:r w:rsidR="001C6A0C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 w:rsidR="001C6A0C" w:rsidRPr="00833686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>Professional</w:t>
    </w:r>
    <w:r w:rsidR="001C6A0C" w:rsidRPr="00527CD4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 xml:space="preserve"> </w:t>
    </w:r>
    <w:r w:rsidR="001C6A0C" w:rsidRPr="00833686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>accounting</w:t>
    </w:r>
    <w:r w:rsidR="001C6A0C" w:rsidRPr="00527CD4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 xml:space="preserve"> </w:t>
    </w:r>
    <w:r w:rsidR="001C6A0C" w:rsidRPr="00833686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>organization</w:t>
    </w:r>
    <w:r w:rsidR="001C6A0C" w:rsidRPr="00527CD4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 xml:space="preserve"> «</w:t>
    </w:r>
    <w:r w:rsidR="001C6A0C" w:rsidRPr="00833686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>Uchet</w:t>
    </w:r>
    <w:r w:rsidR="001C6A0C" w:rsidRPr="00527CD4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>»</w:t>
    </w:r>
    <w:r w:rsidR="001C6A0C" w:rsidRPr="00527CD4">
      <w:rPr>
        <w:lang w:val="en-US"/>
      </w:rPr>
      <w:br w:type="textWrapping" w:clear="all"/>
    </w:r>
    <w:r w:rsidR="00966ECF">
      <w:rPr>
        <w:color w:val="0070C0"/>
      </w:rPr>
      <w:pict>
        <v:rect id="_x0000_i1025" style="width:470.95pt;height:1pt;mso-position-vertical:absolute" o:hrpct="898" o:hralign="center" o:hrstd="t" o:hrnoshade="t" o:hr="t" fillcolor="#0a92e6" stroked="f"/>
      </w:pict>
    </w:r>
  </w:p>
  <w:p w:rsidR="001C6A0C" w:rsidRPr="001C6A0C" w:rsidRDefault="001C6A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60E"/>
    <w:multiLevelType w:val="hybridMultilevel"/>
    <w:tmpl w:val="CC2C3C72"/>
    <w:lvl w:ilvl="0" w:tplc="04E07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842F8E"/>
    <w:multiLevelType w:val="hybridMultilevel"/>
    <w:tmpl w:val="4DD08D1E"/>
    <w:lvl w:ilvl="0" w:tplc="D22EE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ED4712"/>
    <w:multiLevelType w:val="hybridMultilevel"/>
    <w:tmpl w:val="A4389CD4"/>
    <w:lvl w:ilvl="0" w:tplc="055AC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E5C"/>
    <w:multiLevelType w:val="hybridMultilevel"/>
    <w:tmpl w:val="D46496A2"/>
    <w:lvl w:ilvl="0" w:tplc="695EB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246"/>
    <w:multiLevelType w:val="hybridMultilevel"/>
    <w:tmpl w:val="3E56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06271"/>
    <w:multiLevelType w:val="hybridMultilevel"/>
    <w:tmpl w:val="A6E089D2"/>
    <w:lvl w:ilvl="0" w:tplc="C64A8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82005D"/>
    <w:multiLevelType w:val="hybridMultilevel"/>
    <w:tmpl w:val="A5D68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6C4A"/>
    <w:multiLevelType w:val="hybridMultilevel"/>
    <w:tmpl w:val="28B4D074"/>
    <w:lvl w:ilvl="0" w:tplc="C88635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6C508F"/>
    <w:multiLevelType w:val="hybridMultilevel"/>
    <w:tmpl w:val="0D8638EA"/>
    <w:lvl w:ilvl="0" w:tplc="B4BE6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F70C5"/>
    <w:multiLevelType w:val="hybridMultilevel"/>
    <w:tmpl w:val="A0C64F4E"/>
    <w:lvl w:ilvl="0" w:tplc="CD98BD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6C91F82"/>
    <w:multiLevelType w:val="hybridMultilevel"/>
    <w:tmpl w:val="17D6A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E381F"/>
    <w:multiLevelType w:val="hybridMultilevel"/>
    <w:tmpl w:val="75ACAD7E"/>
    <w:lvl w:ilvl="0" w:tplc="6A76B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CD07F7"/>
    <w:multiLevelType w:val="hybridMultilevel"/>
    <w:tmpl w:val="6FA81E86"/>
    <w:lvl w:ilvl="0" w:tplc="AC82A8E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B61277"/>
    <w:multiLevelType w:val="hybridMultilevel"/>
    <w:tmpl w:val="31EC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2407C"/>
    <w:multiLevelType w:val="hybridMultilevel"/>
    <w:tmpl w:val="61DC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F086A"/>
    <w:multiLevelType w:val="hybridMultilevel"/>
    <w:tmpl w:val="83E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753FB"/>
    <w:multiLevelType w:val="hybridMultilevel"/>
    <w:tmpl w:val="0DB06F7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7D0A3658"/>
    <w:multiLevelType w:val="hybridMultilevel"/>
    <w:tmpl w:val="C1569C4E"/>
    <w:lvl w:ilvl="0" w:tplc="8D6254C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86FB7"/>
    <w:multiLevelType w:val="hybridMultilevel"/>
    <w:tmpl w:val="20E8AC3C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6"/>
  </w:num>
  <w:num w:numId="13">
    <w:abstractNumId w:val="10"/>
  </w:num>
  <w:num w:numId="14">
    <w:abstractNumId w:val="11"/>
  </w:num>
  <w:num w:numId="15">
    <w:abstractNumId w:val="2"/>
  </w:num>
  <w:num w:numId="16">
    <w:abstractNumId w:val="1"/>
  </w:num>
  <w:num w:numId="17">
    <w:abstractNumId w:val="4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B"/>
    <w:rsid w:val="000278DD"/>
    <w:rsid w:val="00035256"/>
    <w:rsid w:val="00060688"/>
    <w:rsid w:val="00070D5E"/>
    <w:rsid w:val="000746D7"/>
    <w:rsid w:val="0008217A"/>
    <w:rsid w:val="00087024"/>
    <w:rsid w:val="00087E54"/>
    <w:rsid w:val="00093A13"/>
    <w:rsid w:val="000A2E15"/>
    <w:rsid w:val="000C11D1"/>
    <w:rsid w:val="000C728C"/>
    <w:rsid w:val="000D6017"/>
    <w:rsid w:val="000E6DA1"/>
    <w:rsid w:val="000F1557"/>
    <w:rsid w:val="001013EE"/>
    <w:rsid w:val="00127BAA"/>
    <w:rsid w:val="001336DF"/>
    <w:rsid w:val="00133A2E"/>
    <w:rsid w:val="00140074"/>
    <w:rsid w:val="00145A56"/>
    <w:rsid w:val="00147FA6"/>
    <w:rsid w:val="00150CBD"/>
    <w:rsid w:val="00156EA2"/>
    <w:rsid w:val="0015727B"/>
    <w:rsid w:val="00185E48"/>
    <w:rsid w:val="00192453"/>
    <w:rsid w:val="001A4E5F"/>
    <w:rsid w:val="001C360A"/>
    <w:rsid w:val="001C6A0C"/>
    <w:rsid w:val="001E1460"/>
    <w:rsid w:val="001E3116"/>
    <w:rsid w:val="001E53AA"/>
    <w:rsid w:val="001E6ABE"/>
    <w:rsid w:val="001F1DDA"/>
    <w:rsid w:val="001F55FA"/>
    <w:rsid w:val="0021035B"/>
    <w:rsid w:val="00213F8D"/>
    <w:rsid w:val="00217779"/>
    <w:rsid w:val="00220902"/>
    <w:rsid w:val="00233665"/>
    <w:rsid w:val="00260D5B"/>
    <w:rsid w:val="0027023D"/>
    <w:rsid w:val="00272B06"/>
    <w:rsid w:val="002731E8"/>
    <w:rsid w:val="002875B6"/>
    <w:rsid w:val="002913C8"/>
    <w:rsid w:val="002918CF"/>
    <w:rsid w:val="002B3ADD"/>
    <w:rsid w:val="002C46B1"/>
    <w:rsid w:val="002D17FF"/>
    <w:rsid w:val="002E4098"/>
    <w:rsid w:val="002F6268"/>
    <w:rsid w:val="00302B98"/>
    <w:rsid w:val="00315AD9"/>
    <w:rsid w:val="00334E70"/>
    <w:rsid w:val="00341C5E"/>
    <w:rsid w:val="00342A85"/>
    <w:rsid w:val="003535B3"/>
    <w:rsid w:val="00363BB9"/>
    <w:rsid w:val="00371B28"/>
    <w:rsid w:val="003B0682"/>
    <w:rsid w:val="003D2FE0"/>
    <w:rsid w:val="003D2FEF"/>
    <w:rsid w:val="003D3F54"/>
    <w:rsid w:val="003E2520"/>
    <w:rsid w:val="003E555B"/>
    <w:rsid w:val="003E68EA"/>
    <w:rsid w:val="003F7295"/>
    <w:rsid w:val="004045BC"/>
    <w:rsid w:val="00411A91"/>
    <w:rsid w:val="004221EE"/>
    <w:rsid w:val="00431DFC"/>
    <w:rsid w:val="00473D1D"/>
    <w:rsid w:val="004777A0"/>
    <w:rsid w:val="004953BB"/>
    <w:rsid w:val="004A3013"/>
    <w:rsid w:val="004B0185"/>
    <w:rsid w:val="004B351B"/>
    <w:rsid w:val="004C3BC0"/>
    <w:rsid w:val="004C52E6"/>
    <w:rsid w:val="004D222E"/>
    <w:rsid w:val="004D5758"/>
    <w:rsid w:val="004D625D"/>
    <w:rsid w:val="004E396E"/>
    <w:rsid w:val="004F246D"/>
    <w:rsid w:val="00500E37"/>
    <w:rsid w:val="00501EA4"/>
    <w:rsid w:val="00527CD4"/>
    <w:rsid w:val="0055009C"/>
    <w:rsid w:val="0055201E"/>
    <w:rsid w:val="00556203"/>
    <w:rsid w:val="0056009F"/>
    <w:rsid w:val="005614C8"/>
    <w:rsid w:val="005959BF"/>
    <w:rsid w:val="005A383D"/>
    <w:rsid w:val="005C3C21"/>
    <w:rsid w:val="005D7077"/>
    <w:rsid w:val="005D7B8D"/>
    <w:rsid w:val="005E6380"/>
    <w:rsid w:val="005F5C1F"/>
    <w:rsid w:val="005F7CA0"/>
    <w:rsid w:val="006109B7"/>
    <w:rsid w:val="006119BC"/>
    <w:rsid w:val="0063435F"/>
    <w:rsid w:val="006423E6"/>
    <w:rsid w:val="00645C76"/>
    <w:rsid w:val="006551FB"/>
    <w:rsid w:val="0066699D"/>
    <w:rsid w:val="00686AC3"/>
    <w:rsid w:val="006A0AB8"/>
    <w:rsid w:val="006A5FC5"/>
    <w:rsid w:val="006C1090"/>
    <w:rsid w:val="006C6B70"/>
    <w:rsid w:val="006C752F"/>
    <w:rsid w:val="006D0690"/>
    <w:rsid w:val="006D6D1C"/>
    <w:rsid w:val="006F0E93"/>
    <w:rsid w:val="00703187"/>
    <w:rsid w:val="007049BD"/>
    <w:rsid w:val="00723D7E"/>
    <w:rsid w:val="00724EA5"/>
    <w:rsid w:val="0073212A"/>
    <w:rsid w:val="00735A56"/>
    <w:rsid w:val="00747CC9"/>
    <w:rsid w:val="00754DCA"/>
    <w:rsid w:val="00762A4A"/>
    <w:rsid w:val="0079023B"/>
    <w:rsid w:val="0079089A"/>
    <w:rsid w:val="007B5448"/>
    <w:rsid w:val="007C4EBF"/>
    <w:rsid w:val="007C75B6"/>
    <w:rsid w:val="007E6FD5"/>
    <w:rsid w:val="008050D5"/>
    <w:rsid w:val="008139C2"/>
    <w:rsid w:val="00822140"/>
    <w:rsid w:val="00833686"/>
    <w:rsid w:val="008404EE"/>
    <w:rsid w:val="00852D8E"/>
    <w:rsid w:val="00857847"/>
    <w:rsid w:val="00877405"/>
    <w:rsid w:val="00884075"/>
    <w:rsid w:val="00893882"/>
    <w:rsid w:val="008A49CB"/>
    <w:rsid w:val="008B1E9F"/>
    <w:rsid w:val="008F2158"/>
    <w:rsid w:val="008F5FE3"/>
    <w:rsid w:val="00912AF8"/>
    <w:rsid w:val="0091583D"/>
    <w:rsid w:val="009228B6"/>
    <w:rsid w:val="009448A3"/>
    <w:rsid w:val="0096474D"/>
    <w:rsid w:val="00966ECF"/>
    <w:rsid w:val="00972D3A"/>
    <w:rsid w:val="0097592A"/>
    <w:rsid w:val="009819AC"/>
    <w:rsid w:val="009874AE"/>
    <w:rsid w:val="00990D42"/>
    <w:rsid w:val="009A0EAA"/>
    <w:rsid w:val="009A12C8"/>
    <w:rsid w:val="009A7D7C"/>
    <w:rsid w:val="009B0D7D"/>
    <w:rsid w:val="009B21B8"/>
    <w:rsid w:val="009C09D4"/>
    <w:rsid w:val="009C55F4"/>
    <w:rsid w:val="009D2CA5"/>
    <w:rsid w:val="009F76A6"/>
    <w:rsid w:val="00A435F4"/>
    <w:rsid w:val="00A472C7"/>
    <w:rsid w:val="00A60B57"/>
    <w:rsid w:val="00A75A02"/>
    <w:rsid w:val="00A92343"/>
    <w:rsid w:val="00AA2403"/>
    <w:rsid w:val="00AC3FB2"/>
    <w:rsid w:val="00AD5E48"/>
    <w:rsid w:val="00AF2C22"/>
    <w:rsid w:val="00AF32B3"/>
    <w:rsid w:val="00AF7FC2"/>
    <w:rsid w:val="00B0298F"/>
    <w:rsid w:val="00B15F84"/>
    <w:rsid w:val="00B20566"/>
    <w:rsid w:val="00B45AB5"/>
    <w:rsid w:val="00B61D76"/>
    <w:rsid w:val="00B85AE8"/>
    <w:rsid w:val="00B91272"/>
    <w:rsid w:val="00B93309"/>
    <w:rsid w:val="00BA53DA"/>
    <w:rsid w:val="00BA6432"/>
    <w:rsid w:val="00BB28C8"/>
    <w:rsid w:val="00BB441D"/>
    <w:rsid w:val="00BB46E8"/>
    <w:rsid w:val="00BC750C"/>
    <w:rsid w:val="00BD49F5"/>
    <w:rsid w:val="00BD668F"/>
    <w:rsid w:val="00BF2405"/>
    <w:rsid w:val="00C0085D"/>
    <w:rsid w:val="00C02F83"/>
    <w:rsid w:val="00C07CF4"/>
    <w:rsid w:val="00C1406B"/>
    <w:rsid w:val="00C21B7B"/>
    <w:rsid w:val="00C27EEA"/>
    <w:rsid w:val="00C318EE"/>
    <w:rsid w:val="00C47621"/>
    <w:rsid w:val="00C534C4"/>
    <w:rsid w:val="00C83A4E"/>
    <w:rsid w:val="00CA1926"/>
    <w:rsid w:val="00CA6940"/>
    <w:rsid w:val="00CB1D9A"/>
    <w:rsid w:val="00CC745B"/>
    <w:rsid w:val="00CD14C1"/>
    <w:rsid w:val="00CE6EBF"/>
    <w:rsid w:val="00CE6EE5"/>
    <w:rsid w:val="00CF041F"/>
    <w:rsid w:val="00CF45CF"/>
    <w:rsid w:val="00D11488"/>
    <w:rsid w:val="00D125CD"/>
    <w:rsid w:val="00D23291"/>
    <w:rsid w:val="00D26A24"/>
    <w:rsid w:val="00D428BA"/>
    <w:rsid w:val="00D57C9A"/>
    <w:rsid w:val="00D83A5F"/>
    <w:rsid w:val="00D91859"/>
    <w:rsid w:val="00D95D45"/>
    <w:rsid w:val="00DA1B73"/>
    <w:rsid w:val="00DA4281"/>
    <w:rsid w:val="00DB23B0"/>
    <w:rsid w:val="00DC3C01"/>
    <w:rsid w:val="00DD1593"/>
    <w:rsid w:val="00DF3AD2"/>
    <w:rsid w:val="00E06CAD"/>
    <w:rsid w:val="00E1220C"/>
    <w:rsid w:val="00E32E68"/>
    <w:rsid w:val="00E355AA"/>
    <w:rsid w:val="00E371A6"/>
    <w:rsid w:val="00E4067C"/>
    <w:rsid w:val="00E5469E"/>
    <w:rsid w:val="00E613AE"/>
    <w:rsid w:val="00E61E63"/>
    <w:rsid w:val="00E635EA"/>
    <w:rsid w:val="00E63854"/>
    <w:rsid w:val="00E72F88"/>
    <w:rsid w:val="00E76D8D"/>
    <w:rsid w:val="00E82837"/>
    <w:rsid w:val="00E91B76"/>
    <w:rsid w:val="00EB03A9"/>
    <w:rsid w:val="00EB7454"/>
    <w:rsid w:val="00EC6A0B"/>
    <w:rsid w:val="00ED1B10"/>
    <w:rsid w:val="00ED2A07"/>
    <w:rsid w:val="00EE351E"/>
    <w:rsid w:val="00EF026D"/>
    <w:rsid w:val="00EF1480"/>
    <w:rsid w:val="00EF69C1"/>
    <w:rsid w:val="00EF7235"/>
    <w:rsid w:val="00EF79F0"/>
    <w:rsid w:val="00F03A95"/>
    <w:rsid w:val="00F100DD"/>
    <w:rsid w:val="00F16621"/>
    <w:rsid w:val="00F17296"/>
    <w:rsid w:val="00F201EE"/>
    <w:rsid w:val="00F3006C"/>
    <w:rsid w:val="00F51001"/>
    <w:rsid w:val="00F70140"/>
    <w:rsid w:val="00F86E0D"/>
    <w:rsid w:val="00FA62C8"/>
    <w:rsid w:val="00FB5A31"/>
    <w:rsid w:val="00FD24F0"/>
    <w:rsid w:val="00FE2CD0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DE215"/>
  <w15:docId w15:val="{A84FBAB9-BB78-45AC-ACDC-492CE09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9A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45B"/>
  </w:style>
  <w:style w:type="paragraph" w:styleId="a5">
    <w:name w:val="footer"/>
    <w:basedOn w:val="a"/>
    <w:link w:val="a6"/>
    <w:uiPriority w:val="99"/>
    <w:unhideWhenUsed/>
    <w:rsid w:val="00CC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45B"/>
  </w:style>
  <w:style w:type="paragraph" w:styleId="a7">
    <w:name w:val="Balloon Text"/>
    <w:basedOn w:val="a"/>
    <w:link w:val="a8"/>
    <w:uiPriority w:val="99"/>
    <w:semiHidden/>
    <w:unhideWhenUsed/>
    <w:rsid w:val="00CC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D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D14C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613AE"/>
    <w:pPr>
      <w:ind w:left="720"/>
      <w:contextualSpacing/>
    </w:pPr>
  </w:style>
  <w:style w:type="paragraph" w:styleId="ac">
    <w:name w:val="No Spacing"/>
    <w:uiPriority w:val="1"/>
    <w:qFormat/>
    <w:rsid w:val="00FF3D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19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2">
    <w:name w:val="s2"/>
    <w:basedOn w:val="a0"/>
    <w:rsid w:val="00893882"/>
  </w:style>
  <w:style w:type="character" w:customStyle="1" w:styleId="s0">
    <w:name w:val="s0"/>
    <w:basedOn w:val="a0"/>
    <w:rsid w:val="00893882"/>
  </w:style>
  <w:style w:type="paragraph" w:styleId="ad">
    <w:name w:val="Normal (Web)"/>
    <w:basedOn w:val="a"/>
    <w:uiPriority w:val="99"/>
    <w:unhideWhenUsed/>
    <w:rsid w:val="0088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45AB5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B4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5AB5"/>
    <w:rPr>
      <w:rFonts w:ascii="Times New Roman" w:hAnsi="Times New Roman" w:cs="Times New Roman" w:hint="default"/>
      <w:b/>
      <w:bCs/>
      <w:color w:val="000000"/>
    </w:rPr>
  </w:style>
  <w:style w:type="character" w:customStyle="1" w:styleId="ae">
    <w:name w:val="a"/>
    <w:basedOn w:val="a0"/>
    <w:rsid w:val="00B45AB5"/>
    <w:rPr>
      <w:color w:val="333399"/>
      <w:u w:val="single"/>
    </w:rPr>
  </w:style>
  <w:style w:type="character" w:styleId="af">
    <w:name w:val="annotation reference"/>
    <w:basedOn w:val="a0"/>
    <w:uiPriority w:val="99"/>
    <w:semiHidden/>
    <w:unhideWhenUsed/>
    <w:rsid w:val="00724E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4E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4EA5"/>
    <w:rPr>
      <w:sz w:val="20"/>
      <w:szCs w:val="20"/>
    </w:rPr>
  </w:style>
  <w:style w:type="character" w:styleId="af2">
    <w:name w:val="Emphasis"/>
    <w:basedOn w:val="a0"/>
    <w:uiPriority w:val="20"/>
    <w:qFormat/>
    <w:rsid w:val="00724EA5"/>
    <w:rPr>
      <w:i/>
      <w:iCs/>
    </w:rPr>
  </w:style>
  <w:style w:type="paragraph" w:customStyle="1" w:styleId="Default">
    <w:name w:val="Default"/>
    <w:rsid w:val="005F7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3435F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b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E019-FAF3-4F5B-A6F9-98742F4D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ХОЗУ</cp:lastModifiedBy>
  <cp:revision>43</cp:revision>
  <cp:lastPrinted>2023-08-08T08:36:00Z</cp:lastPrinted>
  <dcterms:created xsi:type="dcterms:W3CDTF">2023-03-03T10:43:00Z</dcterms:created>
  <dcterms:modified xsi:type="dcterms:W3CDTF">2023-08-08T10:01:00Z</dcterms:modified>
</cp:coreProperties>
</file>