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14" w:tblpY="-229"/>
        <w:tblW w:w="52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841"/>
        <w:gridCol w:w="865"/>
        <w:gridCol w:w="4389"/>
      </w:tblGrid>
      <w:tr w:rsidR="00A72B45" w:rsidRPr="00FD3B3B" w:rsidTr="007E416A">
        <w:trPr>
          <w:trHeight w:val="1559"/>
        </w:trPr>
        <w:tc>
          <w:tcPr>
            <w:tcW w:w="2035" w:type="pct"/>
            <w:tcBorders>
              <w:bottom w:val="single" w:sz="4" w:space="0" w:color="8DB3E2"/>
            </w:tcBorders>
            <w:shd w:val="clear" w:color="auto" w:fill="auto"/>
          </w:tcPr>
          <w:p w:rsidR="00A72B45" w:rsidRPr="00FD3B3B" w:rsidRDefault="00A72B45" w:rsidP="00832942">
            <w:pPr>
              <w:pStyle w:val="11"/>
              <w:jc w:val="center"/>
              <w:rPr>
                <w:b/>
                <w:color w:val="0070C0"/>
                <w:sz w:val="20"/>
              </w:rPr>
            </w:pPr>
          </w:p>
          <w:p w:rsidR="00A72B45" w:rsidRPr="00F71BE0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</w:rPr>
            </w:pPr>
            <w:r w:rsidRPr="00F71BE0">
              <w:rPr>
                <w:b/>
                <w:color w:val="0070C0"/>
                <w:szCs w:val="32"/>
              </w:rPr>
              <w:t>ҚАЗАҚСТАН</w:t>
            </w:r>
          </w:p>
          <w:p w:rsidR="00A72B45" w:rsidRPr="00FD7081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  <w:lang w:val="kk-KZ"/>
              </w:rPr>
            </w:pPr>
            <w:r w:rsidRPr="00F71BE0">
              <w:rPr>
                <w:b/>
                <w:color w:val="0070C0"/>
                <w:szCs w:val="32"/>
              </w:rPr>
              <w:t>РЕСПУБЛИКАСЫ</w:t>
            </w:r>
            <w:r>
              <w:rPr>
                <w:b/>
                <w:color w:val="0070C0"/>
                <w:szCs w:val="32"/>
              </w:rPr>
              <w:t>НЫ</w:t>
            </w:r>
            <w:r>
              <w:rPr>
                <w:b/>
                <w:color w:val="0070C0"/>
                <w:szCs w:val="32"/>
                <w:lang w:val="kk-KZ"/>
              </w:rPr>
              <w:t>Ң</w:t>
            </w:r>
          </w:p>
          <w:p w:rsidR="00A72B45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</w:rPr>
            </w:pPr>
            <w:r w:rsidRPr="00F71BE0">
              <w:rPr>
                <w:b/>
                <w:color w:val="0070C0"/>
                <w:szCs w:val="32"/>
                <w:lang w:val="kk-KZ"/>
              </w:rPr>
              <w:t>ҚАРЖЫ</w:t>
            </w:r>
            <w:r>
              <w:rPr>
                <w:b/>
                <w:color w:val="0070C0"/>
                <w:szCs w:val="32"/>
                <w:lang w:val="kk-KZ"/>
              </w:rPr>
              <w:t>ЛЫҚ МОНИТОРИНГ АГЕНТТІГІ</w:t>
            </w:r>
          </w:p>
          <w:p w:rsidR="00A72B45" w:rsidRPr="00FD3B3B" w:rsidRDefault="00A72B45" w:rsidP="00832942">
            <w:pPr>
              <w:pStyle w:val="11"/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830" w:type="pct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A72B45" w:rsidRPr="00FD3B3B" w:rsidRDefault="00A72B45" w:rsidP="00832942">
            <w:pPr>
              <w:pStyle w:val="11"/>
              <w:jc w:val="center"/>
              <w:rPr>
                <w:b/>
                <w:color w:val="000080"/>
                <w:sz w:val="20"/>
              </w:rPr>
            </w:pPr>
            <w:r>
              <w:rPr>
                <w:noProof/>
                <w:snapToGrid/>
                <w:color w:val="000080"/>
                <w:sz w:val="20"/>
              </w:rPr>
              <w:drawing>
                <wp:inline distT="0" distB="0" distL="0" distR="0" wp14:anchorId="260EC4EB" wp14:editId="1FA52A2A">
                  <wp:extent cx="914400" cy="92265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pct"/>
            <w:tcBorders>
              <w:bottom w:val="single" w:sz="12" w:space="0" w:color="548DD4"/>
            </w:tcBorders>
            <w:shd w:val="clear" w:color="auto" w:fill="auto"/>
          </w:tcPr>
          <w:p w:rsidR="00A72B45" w:rsidRDefault="00A72B45" w:rsidP="00832942">
            <w:pPr>
              <w:pStyle w:val="11"/>
              <w:jc w:val="center"/>
              <w:rPr>
                <w:b/>
                <w:color w:val="0070C0"/>
                <w:sz w:val="20"/>
              </w:rPr>
            </w:pPr>
          </w:p>
          <w:p w:rsidR="00A72B45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</w:rPr>
            </w:pPr>
            <w:r>
              <w:rPr>
                <w:b/>
                <w:color w:val="0070C0"/>
                <w:szCs w:val="32"/>
              </w:rPr>
              <w:t>АГЕНТ</w:t>
            </w:r>
            <w:r w:rsidRPr="00F71BE0">
              <w:rPr>
                <w:b/>
                <w:color w:val="0070C0"/>
                <w:szCs w:val="32"/>
              </w:rPr>
              <w:t>СТВО</w:t>
            </w:r>
            <w:r>
              <w:rPr>
                <w:b/>
                <w:color w:val="0070C0"/>
                <w:szCs w:val="32"/>
              </w:rPr>
              <w:t xml:space="preserve"> </w:t>
            </w:r>
          </w:p>
          <w:p w:rsidR="005A1C9F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</w:rPr>
            </w:pPr>
            <w:r>
              <w:rPr>
                <w:b/>
                <w:color w:val="0070C0"/>
                <w:szCs w:val="32"/>
              </w:rPr>
              <w:t>РЕСПУБЛИКИ КАЗАХСТАН</w:t>
            </w:r>
          </w:p>
          <w:p w:rsidR="00A72B45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</w:rPr>
            </w:pPr>
            <w:r>
              <w:rPr>
                <w:b/>
                <w:color w:val="0070C0"/>
                <w:szCs w:val="32"/>
              </w:rPr>
              <w:t xml:space="preserve">ПО </w:t>
            </w:r>
            <w:r w:rsidRPr="00F71BE0">
              <w:rPr>
                <w:b/>
                <w:color w:val="0070C0"/>
                <w:szCs w:val="32"/>
              </w:rPr>
              <w:t>ФИНАНСОВ</w:t>
            </w:r>
            <w:r>
              <w:rPr>
                <w:b/>
                <w:color w:val="0070C0"/>
                <w:szCs w:val="32"/>
              </w:rPr>
              <w:t>ОМУ</w:t>
            </w:r>
          </w:p>
          <w:p w:rsidR="00A72B45" w:rsidRPr="00F71BE0" w:rsidRDefault="00A72B45" w:rsidP="00832942">
            <w:pPr>
              <w:pStyle w:val="11"/>
              <w:jc w:val="center"/>
              <w:rPr>
                <w:b/>
                <w:color w:val="0070C0"/>
                <w:szCs w:val="32"/>
              </w:rPr>
            </w:pPr>
            <w:r>
              <w:rPr>
                <w:b/>
                <w:color w:val="0070C0"/>
                <w:szCs w:val="32"/>
              </w:rPr>
              <w:t>МОНИТОРИНГУ</w:t>
            </w:r>
          </w:p>
          <w:p w:rsidR="00A72B45" w:rsidRPr="00FD3B3B" w:rsidRDefault="00A72B45" w:rsidP="00832942">
            <w:pPr>
              <w:pStyle w:val="11"/>
              <w:jc w:val="center"/>
              <w:rPr>
                <w:b/>
                <w:color w:val="0070C0"/>
                <w:sz w:val="20"/>
              </w:rPr>
            </w:pPr>
          </w:p>
        </w:tc>
      </w:tr>
      <w:tr w:rsidR="00A72B45" w:rsidRPr="00240669" w:rsidTr="00B406EC">
        <w:trPr>
          <w:trHeight w:val="932"/>
        </w:trPr>
        <w:tc>
          <w:tcPr>
            <w:tcW w:w="2444" w:type="pct"/>
            <w:gridSpan w:val="2"/>
            <w:tcBorders>
              <w:top w:val="single" w:sz="12" w:space="0" w:color="548DD4"/>
            </w:tcBorders>
            <w:shd w:val="clear" w:color="auto" w:fill="auto"/>
          </w:tcPr>
          <w:p w:rsidR="00A72B45" w:rsidRPr="00786BA9" w:rsidRDefault="00A72B45" w:rsidP="00832942">
            <w:pPr>
              <w:pStyle w:val="11"/>
              <w:keepNext/>
              <w:keepLines/>
              <w:rPr>
                <w:color w:val="0070C0"/>
                <w:sz w:val="16"/>
                <w:szCs w:val="16"/>
                <w:lang w:val="kk-KZ"/>
              </w:rPr>
            </w:pPr>
            <w:r>
              <w:rPr>
                <w:color w:val="0070C0"/>
                <w:sz w:val="16"/>
                <w:szCs w:val="16"/>
                <w:lang w:val="kk-KZ"/>
              </w:rPr>
              <w:t xml:space="preserve">        010000, Нұр-Сұлтан </w:t>
            </w:r>
            <w:r w:rsidRPr="00786BA9">
              <w:rPr>
                <w:color w:val="0070C0"/>
                <w:sz w:val="16"/>
                <w:szCs w:val="16"/>
                <w:lang w:val="kk-KZ"/>
              </w:rPr>
              <w:t>қаласы,</w:t>
            </w:r>
            <w:r>
              <w:rPr>
                <w:color w:val="0070C0"/>
                <w:sz w:val="16"/>
                <w:szCs w:val="16"/>
                <w:lang w:val="kk-KZ"/>
              </w:rPr>
              <w:t xml:space="preserve"> Бейбітшілік көшесі, 10 тел.</w:t>
            </w:r>
          </w:p>
          <w:p w:rsidR="00A72B45" w:rsidRDefault="00A72B45" w:rsidP="00832942">
            <w:pPr>
              <w:pStyle w:val="11"/>
              <w:keepNext/>
              <w:keepLines/>
              <w:rPr>
                <w:color w:val="0070C0"/>
                <w:sz w:val="16"/>
                <w:szCs w:val="16"/>
                <w:lang w:val="kk-KZ" w:eastAsia="ko-KR"/>
              </w:rPr>
            </w:pPr>
            <w:r>
              <w:rPr>
                <w:color w:val="0070C0"/>
                <w:sz w:val="16"/>
                <w:szCs w:val="16"/>
                <w:lang w:val="kk-KZ" w:eastAsia="ko-KR"/>
              </w:rPr>
              <w:t xml:space="preserve">                      </w:t>
            </w:r>
            <w:r w:rsidRPr="00786BA9">
              <w:rPr>
                <w:color w:val="0070C0"/>
                <w:sz w:val="16"/>
                <w:szCs w:val="16"/>
                <w:lang w:val="kk-KZ" w:eastAsia="ko-KR"/>
              </w:rPr>
              <w:t xml:space="preserve">тел.: </w:t>
            </w:r>
            <w:r>
              <w:rPr>
                <w:color w:val="0070C0"/>
                <w:sz w:val="16"/>
                <w:szCs w:val="16"/>
                <w:lang w:eastAsia="ko-KR"/>
              </w:rPr>
              <w:t xml:space="preserve">+7 </w:t>
            </w:r>
            <w:r w:rsidRPr="00786BA9">
              <w:rPr>
                <w:color w:val="0070C0"/>
                <w:sz w:val="16"/>
                <w:szCs w:val="16"/>
                <w:lang w:eastAsia="ko-KR"/>
              </w:rPr>
              <w:t xml:space="preserve">(7172) </w:t>
            </w:r>
            <w:r>
              <w:rPr>
                <w:color w:val="0070C0"/>
                <w:sz w:val="16"/>
                <w:szCs w:val="16"/>
                <w:lang w:val="kk-KZ" w:eastAsia="ko-KR"/>
              </w:rPr>
              <w:t>32</w:t>
            </w:r>
            <w:r w:rsidRPr="00786BA9">
              <w:rPr>
                <w:color w:val="0070C0"/>
                <w:sz w:val="16"/>
                <w:szCs w:val="16"/>
                <w:lang w:val="kk-KZ" w:eastAsia="ko-KR"/>
              </w:rPr>
              <w:t>-</w:t>
            </w:r>
            <w:r>
              <w:rPr>
                <w:color w:val="0070C0"/>
                <w:sz w:val="16"/>
                <w:szCs w:val="16"/>
                <w:lang w:val="kk-KZ" w:eastAsia="ko-KR"/>
              </w:rPr>
              <w:t>20</w:t>
            </w:r>
            <w:r w:rsidRPr="00786BA9">
              <w:rPr>
                <w:color w:val="0070C0"/>
                <w:sz w:val="16"/>
                <w:szCs w:val="16"/>
                <w:lang w:val="kk-KZ" w:eastAsia="ko-KR"/>
              </w:rPr>
              <w:t>-</w:t>
            </w:r>
            <w:r>
              <w:rPr>
                <w:color w:val="0070C0"/>
                <w:sz w:val="16"/>
                <w:szCs w:val="16"/>
                <w:lang w:val="kk-KZ" w:eastAsia="ko-KR"/>
              </w:rPr>
              <w:t>87, 32-13-04</w:t>
            </w:r>
          </w:p>
          <w:p w:rsidR="00A72B45" w:rsidRPr="00240669" w:rsidRDefault="00A72B45" w:rsidP="00832942">
            <w:pPr>
              <w:pStyle w:val="11"/>
              <w:keepNext/>
              <w:keepLines/>
              <w:rPr>
                <w:color w:val="0070C0"/>
                <w:sz w:val="16"/>
                <w:szCs w:val="16"/>
                <w:lang w:eastAsia="ko-KR"/>
              </w:rPr>
            </w:pPr>
            <w:r>
              <w:rPr>
                <w:color w:val="0070C0"/>
                <w:sz w:val="16"/>
                <w:szCs w:val="16"/>
                <w:lang w:val="kk-KZ" w:eastAsia="ko-KR"/>
              </w:rPr>
              <w:t xml:space="preserve">                          </w:t>
            </w:r>
            <w:r w:rsidRPr="00786BA9">
              <w:rPr>
                <w:color w:val="0070C0"/>
                <w:sz w:val="16"/>
                <w:szCs w:val="16"/>
                <w:lang w:val="en-US" w:eastAsia="ko-KR"/>
              </w:rPr>
              <w:t>administrator</w:t>
            </w:r>
            <w:r w:rsidRPr="00240669">
              <w:rPr>
                <w:color w:val="0070C0"/>
                <w:sz w:val="16"/>
                <w:szCs w:val="16"/>
                <w:lang w:eastAsia="ko-KR"/>
              </w:rPr>
              <w:t>@</w:t>
            </w:r>
            <w:proofErr w:type="spellStart"/>
            <w:r w:rsidRPr="00786BA9">
              <w:rPr>
                <w:color w:val="0070C0"/>
                <w:sz w:val="16"/>
                <w:szCs w:val="16"/>
                <w:lang w:val="en-US" w:eastAsia="ko-KR"/>
              </w:rPr>
              <w:t>minfin</w:t>
            </w:r>
            <w:proofErr w:type="spellEnd"/>
            <w:r w:rsidRPr="00240669">
              <w:rPr>
                <w:color w:val="0070C0"/>
                <w:sz w:val="16"/>
                <w:szCs w:val="16"/>
                <w:lang w:eastAsia="ko-KR"/>
              </w:rPr>
              <w:t>.</w:t>
            </w:r>
            <w:r w:rsidRPr="00786BA9">
              <w:rPr>
                <w:color w:val="0070C0"/>
                <w:sz w:val="16"/>
                <w:szCs w:val="16"/>
                <w:lang w:val="en-US" w:eastAsia="ko-KR"/>
              </w:rPr>
              <w:t>gov</w:t>
            </w:r>
            <w:r w:rsidRPr="00240669">
              <w:rPr>
                <w:color w:val="0070C0"/>
                <w:sz w:val="16"/>
                <w:szCs w:val="16"/>
                <w:lang w:eastAsia="ko-KR"/>
              </w:rPr>
              <w:t>.</w:t>
            </w:r>
            <w:proofErr w:type="spellStart"/>
            <w:r w:rsidRPr="00786BA9">
              <w:rPr>
                <w:color w:val="0070C0"/>
                <w:sz w:val="16"/>
                <w:szCs w:val="16"/>
                <w:lang w:val="en-US" w:eastAsia="ko-KR"/>
              </w:rPr>
              <w:t>kz</w:t>
            </w:r>
            <w:proofErr w:type="spellEnd"/>
          </w:p>
          <w:p w:rsidR="00A72B45" w:rsidRPr="00B94AF4" w:rsidRDefault="00A72B45" w:rsidP="00832942">
            <w:pPr>
              <w:pStyle w:val="11"/>
              <w:keepNext/>
              <w:keepLines/>
              <w:rPr>
                <w:color w:val="0070C0"/>
                <w:sz w:val="16"/>
                <w:szCs w:val="16"/>
                <w:lang w:val="kk-KZ" w:eastAsia="ko-KR"/>
              </w:rPr>
            </w:pPr>
          </w:p>
          <w:p w:rsidR="00A72B45" w:rsidRPr="00F71BE0" w:rsidRDefault="00A72B45" w:rsidP="00832942">
            <w:pPr>
              <w:pStyle w:val="11"/>
              <w:keepNext/>
              <w:keepLines/>
              <w:spacing w:before="80"/>
              <w:rPr>
                <w:color w:val="0070C0"/>
                <w:sz w:val="20"/>
                <w:lang w:val="kk-KZ" w:eastAsia="ko-KR"/>
              </w:rPr>
            </w:pPr>
            <w:r w:rsidRPr="00F71BE0">
              <w:rPr>
                <w:color w:val="0070C0"/>
                <w:sz w:val="20"/>
                <w:lang w:val="kk-KZ" w:eastAsia="ko-KR"/>
              </w:rPr>
              <w:t>_____</w:t>
            </w:r>
            <w:r>
              <w:rPr>
                <w:color w:val="0070C0"/>
                <w:sz w:val="20"/>
                <w:lang w:val="kk-KZ" w:eastAsia="ko-KR"/>
              </w:rPr>
              <w:t xml:space="preserve">_____________ </w:t>
            </w:r>
            <w:r w:rsidRPr="00F71BE0">
              <w:rPr>
                <w:color w:val="0070C0"/>
                <w:sz w:val="18"/>
                <w:lang w:val="kk-KZ" w:eastAsia="ko-KR"/>
              </w:rPr>
              <w:t>№</w:t>
            </w:r>
            <w:r w:rsidRPr="00F71BE0">
              <w:rPr>
                <w:color w:val="0070C0"/>
                <w:sz w:val="20"/>
                <w:lang w:val="kk-KZ" w:eastAsia="ko-KR"/>
              </w:rPr>
              <w:t xml:space="preserve"> _____</w:t>
            </w:r>
            <w:r>
              <w:rPr>
                <w:color w:val="0070C0"/>
                <w:sz w:val="20"/>
                <w:lang w:val="kk-KZ" w:eastAsia="ko-KR"/>
              </w:rPr>
              <w:t>_____________</w:t>
            </w:r>
          </w:p>
          <w:p w:rsidR="00A72B45" w:rsidRPr="00B94AF4" w:rsidRDefault="00A72B45" w:rsidP="00832942">
            <w:pPr>
              <w:pStyle w:val="11"/>
              <w:keepNext/>
              <w:keepLines/>
              <w:spacing w:before="80"/>
              <w:rPr>
                <w:color w:val="000080"/>
                <w:sz w:val="16"/>
                <w:szCs w:val="16"/>
                <w:lang w:val="kk-KZ"/>
              </w:rPr>
            </w:pPr>
            <w:r w:rsidRPr="00F71BE0">
              <w:rPr>
                <w:color w:val="0070C0"/>
                <w:sz w:val="20"/>
                <w:lang w:val="kk-KZ" w:eastAsia="ko-KR"/>
              </w:rPr>
              <w:t>________________________________</w:t>
            </w:r>
            <w:r>
              <w:rPr>
                <w:color w:val="0070C0"/>
                <w:sz w:val="20"/>
                <w:lang w:val="kk-KZ" w:eastAsia="ko-KR"/>
              </w:rPr>
              <w:t>______</w:t>
            </w:r>
            <w:r w:rsidRPr="00F71BE0">
              <w:rPr>
                <w:color w:val="0070C0"/>
                <w:sz w:val="20"/>
                <w:lang w:val="kk-KZ" w:eastAsia="ko-KR"/>
              </w:rPr>
              <w:t>_</w:t>
            </w:r>
          </w:p>
        </w:tc>
        <w:tc>
          <w:tcPr>
            <w:tcW w:w="2556" w:type="pct"/>
            <w:gridSpan w:val="2"/>
            <w:tcBorders>
              <w:top w:val="single" w:sz="12" w:space="0" w:color="548DD4"/>
            </w:tcBorders>
            <w:shd w:val="clear" w:color="auto" w:fill="auto"/>
          </w:tcPr>
          <w:p w:rsidR="00A72B45" w:rsidRPr="00786BA9" w:rsidRDefault="00A72B45" w:rsidP="00832942">
            <w:pPr>
              <w:pStyle w:val="11"/>
              <w:keepNext/>
              <w:keepLines/>
              <w:jc w:val="center"/>
              <w:rPr>
                <w:color w:val="0070C0"/>
                <w:sz w:val="16"/>
                <w:szCs w:val="16"/>
                <w:lang w:val="kk-KZ"/>
              </w:rPr>
            </w:pPr>
            <w:r>
              <w:rPr>
                <w:color w:val="0070C0"/>
                <w:sz w:val="16"/>
                <w:szCs w:val="16"/>
                <w:lang w:val="kk-KZ"/>
              </w:rPr>
              <w:t xml:space="preserve">               </w:t>
            </w:r>
            <w:r w:rsidRPr="00786BA9">
              <w:rPr>
                <w:color w:val="0070C0"/>
                <w:sz w:val="16"/>
                <w:szCs w:val="16"/>
                <w:lang w:val="kk-KZ"/>
              </w:rPr>
              <w:t xml:space="preserve">010000, город </w:t>
            </w:r>
            <w:r>
              <w:rPr>
                <w:color w:val="0070C0"/>
                <w:sz w:val="16"/>
                <w:szCs w:val="16"/>
                <w:lang w:val="kk-KZ"/>
              </w:rPr>
              <w:t>Нур-Султан</w:t>
            </w:r>
            <w:r w:rsidRPr="00786BA9">
              <w:rPr>
                <w:color w:val="0070C0"/>
                <w:sz w:val="16"/>
                <w:szCs w:val="16"/>
                <w:lang w:val="kk-KZ"/>
              </w:rPr>
              <w:t>,</w:t>
            </w:r>
            <w:r>
              <w:rPr>
                <w:color w:val="0070C0"/>
                <w:sz w:val="16"/>
                <w:szCs w:val="16"/>
                <w:lang w:val="kk-KZ"/>
              </w:rPr>
              <w:t xml:space="preserve"> ул. Бейбитшилик 10</w:t>
            </w:r>
          </w:p>
          <w:p w:rsidR="00A72B45" w:rsidRPr="00786BA9" w:rsidRDefault="00A72B45" w:rsidP="00832942">
            <w:pPr>
              <w:pStyle w:val="11"/>
              <w:keepNext/>
              <w:keepLines/>
              <w:jc w:val="center"/>
              <w:rPr>
                <w:color w:val="0070C0"/>
                <w:sz w:val="16"/>
                <w:szCs w:val="16"/>
                <w:lang w:val="kk-KZ" w:eastAsia="ko-KR"/>
              </w:rPr>
            </w:pPr>
            <w:r>
              <w:rPr>
                <w:color w:val="0070C0"/>
                <w:sz w:val="16"/>
                <w:szCs w:val="16"/>
                <w:lang w:val="kk-KZ" w:eastAsia="ko-KR"/>
              </w:rPr>
              <w:t xml:space="preserve">                    </w:t>
            </w:r>
            <w:r w:rsidRPr="00786BA9">
              <w:rPr>
                <w:color w:val="0070C0"/>
                <w:sz w:val="16"/>
                <w:szCs w:val="16"/>
                <w:lang w:eastAsia="ko-KR"/>
              </w:rPr>
              <w:t xml:space="preserve">тел.: </w:t>
            </w:r>
            <w:r>
              <w:rPr>
                <w:color w:val="0070C0"/>
                <w:sz w:val="16"/>
                <w:szCs w:val="16"/>
                <w:lang w:eastAsia="ko-KR"/>
              </w:rPr>
              <w:t xml:space="preserve">+7 </w:t>
            </w:r>
            <w:r w:rsidRPr="00786BA9">
              <w:rPr>
                <w:color w:val="0070C0"/>
                <w:sz w:val="16"/>
                <w:szCs w:val="16"/>
                <w:lang w:eastAsia="ko-KR"/>
              </w:rPr>
              <w:t xml:space="preserve">(7172) </w:t>
            </w:r>
            <w:r>
              <w:rPr>
                <w:color w:val="0070C0"/>
                <w:sz w:val="16"/>
                <w:szCs w:val="16"/>
                <w:lang w:val="kk-KZ" w:eastAsia="ko-KR"/>
              </w:rPr>
              <w:t>32</w:t>
            </w:r>
            <w:r w:rsidRPr="00786BA9">
              <w:rPr>
                <w:color w:val="0070C0"/>
                <w:sz w:val="16"/>
                <w:szCs w:val="16"/>
                <w:lang w:val="kk-KZ" w:eastAsia="ko-KR"/>
              </w:rPr>
              <w:t>-</w:t>
            </w:r>
            <w:r>
              <w:rPr>
                <w:color w:val="0070C0"/>
                <w:sz w:val="16"/>
                <w:szCs w:val="16"/>
                <w:lang w:val="kk-KZ" w:eastAsia="ko-KR"/>
              </w:rPr>
              <w:t>20</w:t>
            </w:r>
            <w:r w:rsidRPr="00786BA9">
              <w:rPr>
                <w:color w:val="0070C0"/>
                <w:sz w:val="16"/>
                <w:szCs w:val="16"/>
                <w:lang w:val="kk-KZ" w:eastAsia="ko-KR"/>
              </w:rPr>
              <w:t>-</w:t>
            </w:r>
            <w:r>
              <w:rPr>
                <w:color w:val="0070C0"/>
                <w:sz w:val="16"/>
                <w:szCs w:val="16"/>
                <w:lang w:val="kk-KZ" w:eastAsia="ko-KR"/>
              </w:rPr>
              <w:t>87, 32-13-04</w:t>
            </w:r>
          </w:p>
          <w:p w:rsidR="00A72B45" w:rsidRPr="00F93A01" w:rsidRDefault="00A72B45" w:rsidP="00832942">
            <w:pPr>
              <w:pStyle w:val="11"/>
              <w:keepNext/>
              <w:keepLines/>
              <w:jc w:val="center"/>
              <w:rPr>
                <w:color w:val="0070C0"/>
                <w:sz w:val="16"/>
                <w:szCs w:val="16"/>
                <w:lang w:val="kk-KZ" w:eastAsia="ko-KR"/>
              </w:rPr>
            </w:pPr>
            <w:r>
              <w:rPr>
                <w:color w:val="0070C0"/>
                <w:sz w:val="16"/>
                <w:szCs w:val="16"/>
                <w:lang w:val="kk-KZ" w:eastAsia="ko-KR"/>
              </w:rPr>
              <w:t xml:space="preserve">                    </w:t>
            </w:r>
            <w:r w:rsidRPr="00786BA9">
              <w:rPr>
                <w:color w:val="0070C0"/>
                <w:sz w:val="16"/>
                <w:szCs w:val="16"/>
                <w:lang w:val="en-US" w:eastAsia="ko-KR"/>
              </w:rPr>
              <w:t>administrator</w:t>
            </w:r>
            <w:r w:rsidRPr="00240669">
              <w:rPr>
                <w:color w:val="0070C0"/>
                <w:sz w:val="16"/>
                <w:szCs w:val="16"/>
                <w:lang w:eastAsia="ko-KR"/>
              </w:rPr>
              <w:t>@</w:t>
            </w:r>
            <w:proofErr w:type="spellStart"/>
            <w:r w:rsidRPr="00786BA9">
              <w:rPr>
                <w:color w:val="0070C0"/>
                <w:sz w:val="16"/>
                <w:szCs w:val="16"/>
                <w:lang w:val="en-US" w:eastAsia="ko-KR"/>
              </w:rPr>
              <w:t>minfin</w:t>
            </w:r>
            <w:proofErr w:type="spellEnd"/>
            <w:r w:rsidRPr="00240669">
              <w:rPr>
                <w:color w:val="0070C0"/>
                <w:sz w:val="16"/>
                <w:szCs w:val="16"/>
                <w:lang w:eastAsia="ko-KR"/>
              </w:rPr>
              <w:t>.</w:t>
            </w:r>
            <w:r w:rsidRPr="00786BA9">
              <w:rPr>
                <w:color w:val="0070C0"/>
                <w:sz w:val="16"/>
                <w:szCs w:val="16"/>
                <w:lang w:val="en-US" w:eastAsia="ko-KR"/>
              </w:rPr>
              <w:t>gov</w:t>
            </w:r>
            <w:r w:rsidRPr="00240669">
              <w:rPr>
                <w:color w:val="0070C0"/>
                <w:sz w:val="16"/>
                <w:szCs w:val="16"/>
                <w:lang w:eastAsia="ko-KR"/>
              </w:rPr>
              <w:t>.</w:t>
            </w:r>
            <w:proofErr w:type="spellStart"/>
            <w:r w:rsidRPr="00786BA9">
              <w:rPr>
                <w:color w:val="0070C0"/>
                <w:sz w:val="16"/>
                <w:szCs w:val="16"/>
                <w:lang w:val="en-US" w:eastAsia="ko-KR"/>
              </w:rPr>
              <w:t>kz</w:t>
            </w:r>
            <w:proofErr w:type="spellEnd"/>
          </w:p>
          <w:p w:rsidR="00A72B45" w:rsidRDefault="00A72B45" w:rsidP="00832942">
            <w:pPr>
              <w:pStyle w:val="11"/>
              <w:keepNext/>
              <w:keepLines/>
              <w:jc w:val="center"/>
              <w:rPr>
                <w:color w:val="0070C0"/>
                <w:sz w:val="16"/>
                <w:szCs w:val="16"/>
              </w:rPr>
            </w:pPr>
          </w:p>
          <w:p w:rsidR="00BC5DE4" w:rsidRDefault="00BC5DE4" w:rsidP="00832942">
            <w:pPr>
              <w:pStyle w:val="11"/>
              <w:keepNext/>
              <w:keepLines/>
              <w:jc w:val="center"/>
              <w:rPr>
                <w:color w:val="0070C0"/>
                <w:sz w:val="16"/>
                <w:szCs w:val="16"/>
              </w:rPr>
            </w:pPr>
          </w:p>
          <w:p w:rsidR="00BC5DE4" w:rsidRPr="00240669" w:rsidRDefault="00BC5DE4" w:rsidP="00832942">
            <w:pPr>
              <w:pStyle w:val="11"/>
              <w:keepNext/>
              <w:keepLines/>
              <w:jc w:val="center"/>
              <w:rPr>
                <w:color w:val="0070C0"/>
                <w:sz w:val="16"/>
                <w:szCs w:val="16"/>
              </w:rPr>
            </w:pPr>
          </w:p>
        </w:tc>
      </w:tr>
    </w:tbl>
    <w:p w:rsidR="00E115B7" w:rsidRDefault="00E115B7" w:rsidP="00832942">
      <w:pPr>
        <w:jc w:val="both"/>
        <w:rPr>
          <w:b/>
          <w:sz w:val="27"/>
          <w:szCs w:val="27"/>
          <w:lang w:val="kk-KZ"/>
        </w:rPr>
      </w:pPr>
    </w:p>
    <w:p w:rsidR="00892064" w:rsidRPr="008E6324" w:rsidRDefault="00892064" w:rsidP="00832942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892064" w:rsidRPr="00B66CC0" w:rsidRDefault="00832942" w:rsidP="008E6324">
      <w:pPr>
        <w:ind w:left="6379"/>
        <w:jc w:val="both"/>
        <w:rPr>
          <w:b/>
          <w:sz w:val="28"/>
          <w:szCs w:val="28"/>
          <w:lang w:val="kk-KZ"/>
        </w:rPr>
      </w:pPr>
      <w:r w:rsidRPr="00B66CC0">
        <w:rPr>
          <w:b/>
          <w:sz w:val="28"/>
          <w:szCs w:val="28"/>
          <w:lang w:val="kk-KZ"/>
        </w:rPr>
        <w:t>Организациям по списку</w:t>
      </w:r>
    </w:p>
    <w:p w:rsidR="00892064" w:rsidRPr="00B66CC0" w:rsidRDefault="00892064" w:rsidP="00832942">
      <w:pPr>
        <w:rPr>
          <w:b/>
          <w:bCs/>
          <w:sz w:val="28"/>
          <w:szCs w:val="28"/>
        </w:rPr>
      </w:pPr>
    </w:p>
    <w:p w:rsidR="00892064" w:rsidRPr="00B66CC0" w:rsidRDefault="00892064" w:rsidP="00832942">
      <w:pPr>
        <w:ind w:firstLine="709"/>
        <w:jc w:val="both"/>
        <w:rPr>
          <w:sz w:val="28"/>
          <w:szCs w:val="28"/>
          <w:lang w:val="kk-KZ"/>
        </w:rPr>
      </w:pPr>
      <w:r w:rsidRPr="00B66CC0">
        <w:rPr>
          <w:sz w:val="28"/>
          <w:szCs w:val="28"/>
          <w:lang w:val="kk-KZ"/>
        </w:rPr>
        <w:t>Агентство Республики Казахст</w:t>
      </w:r>
      <w:r w:rsidR="00832942" w:rsidRPr="00B66CC0">
        <w:rPr>
          <w:sz w:val="28"/>
          <w:szCs w:val="28"/>
          <w:lang w:val="kk-KZ"/>
        </w:rPr>
        <w:t>ан по финансовому мониторингу</w:t>
      </w:r>
      <w:r w:rsidR="00832942" w:rsidRPr="00B66CC0">
        <w:rPr>
          <w:sz w:val="28"/>
          <w:szCs w:val="28"/>
          <w:lang w:val="kk-KZ"/>
        </w:rPr>
        <w:br/>
      </w:r>
      <w:r w:rsidRPr="00B66CC0">
        <w:rPr>
          <w:sz w:val="28"/>
          <w:szCs w:val="28"/>
          <w:lang w:val="kk-KZ"/>
        </w:rPr>
        <w:t>(далее – Агентство)</w:t>
      </w:r>
      <w:r w:rsidR="008E6324">
        <w:rPr>
          <w:sz w:val="28"/>
          <w:szCs w:val="28"/>
          <w:lang w:val="kk-KZ"/>
        </w:rPr>
        <w:t>,</w:t>
      </w:r>
      <w:r w:rsidRPr="00B66CC0">
        <w:rPr>
          <w:sz w:val="28"/>
          <w:szCs w:val="28"/>
          <w:lang w:val="kk-KZ"/>
        </w:rPr>
        <w:t xml:space="preserve"> в рамках реализации Послания Главы государства народу Казахстана от 1 сентября 2020 года «Казахстан в новой реальности: время действий» и </w:t>
      </w:r>
      <w:r w:rsidRPr="00B66CC0">
        <w:rPr>
          <w:sz w:val="28"/>
          <w:szCs w:val="28"/>
        </w:rPr>
        <w:t>усиления борьбы с теневой экономикой</w:t>
      </w:r>
      <w:r w:rsidR="00832942" w:rsidRPr="00B66CC0">
        <w:rPr>
          <w:sz w:val="28"/>
          <w:szCs w:val="28"/>
          <w:lang w:val="kk-KZ"/>
        </w:rPr>
        <w:t xml:space="preserve">, ведет работу по </w:t>
      </w:r>
      <w:r w:rsidRPr="00B66CC0">
        <w:rPr>
          <w:sz w:val="28"/>
          <w:szCs w:val="28"/>
          <w:lang w:val="kk-KZ"/>
        </w:rPr>
        <w:t xml:space="preserve">соблюдению субъектами финансового мониторинга </w:t>
      </w:r>
      <w:r w:rsidRPr="00B66CC0">
        <w:rPr>
          <w:sz w:val="28"/>
          <w:szCs w:val="28"/>
        </w:rPr>
        <w:t>Закона Республики Ка</w:t>
      </w:r>
      <w:r w:rsidR="00832942" w:rsidRPr="00B66CC0">
        <w:rPr>
          <w:sz w:val="28"/>
          <w:szCs w:val="28"/>
        </w:rPr>
        <w:t>захстан от 28 августа 2009 года</w:t>
      </w:r>
      <w:r w:rsidR="008E6324">
        <w:rPr>
          <w:sz w:val="28"/>
          <w:szCs w:val="28"/>
          <w:lang w:val="kk-KZ"/>
        </w:rPr>
        <w:t xml:space="preserve"> </w:t>
      </w:r>
      <w:r w:rsidRPr="00B66CC0">
        <w:rPr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(далее – Закон о ПОД/ФТ)</w:t>
      </w:r>
      <w:r w:rsidRPr="00B66CC0">
        <w:rPr>
          <w:sz w:val="28"/>
          <w:szCs w:val="28"/>
          <w:lang w:val="kk-KZ"/>
        </w:rPr>
        <w:t>.</w:t>
      </w:r>
    </w:p>
    <w:p w:rsidR="00242A98" w:rsidRPr="00B66CC0" w:rsidRDefault="00242A98" w:rsidP="00242A98">
      <w:pPr>
        <w:ind w:firstLine="709"/>
        <w:jc w:val="both"/>
        <w:rPr>
          <w:sz w:val="28"/>
          <w:szCs w:val="28"/>
          <w:lang w:val="kk-KZ"/>
        </w:rPr>
      </w:pPr>
      <w:r w:rsidRPr="00B66CC0">
        <w:rPr>
          <w:sz w:val="28"/>
          <w:szCs w:val="28"/>
        </w:rPr>
        <w:t xml:space="preserve">Согласно подпункту </w:t>
      </w:r>
      <w:r w:rsidRPr="00B66CC0">
        <w:rPr>
          <w:sz w:val="28"/>
          <w:szCs w:val="28"/>
          <w:lang w:val="kk-KZ"/>
        </w:rPr>
        <w:t>8</w:t>
      </w:r>
      <w:r w:rsidRPr="00B66CC0">
        <w:rPr>
          <w:sz w:val="28"/>
          <w:szCs w:val="28"/>
        </w:rPr>
        <w:t xml:space="preserve">) пункта 1 статьи 3 Закона о ПОД/ФТ, </w:t>
      </w:r>
      <w:r w:rsidRPr="00B66CC0">
        <w:rPr>
          <w:rStyle w:val="s0"/>
          <w:rFonts w:eastAsia="Calibri"/>
          <w:sz w:val="28"/>
          <w:szCs w:val="28"/>
        </w:rPr>
        <w:t>бухгалтерские организации и профессиональные бухгалтеры, осуществляющие предпринимательскую деятельность в сфере бухгалтерского учета, аудиторские организации, являются субъектами финансового мониторинга</w:t>
      </w:r>
      <w:r w:rsidRPr="00B66CC0">
        <w:rPr>
          <w:sz w:val="28"/>
          <w:szCs w:val="28"/>
          <w:lang w:val="kk-KZ"/>
        </w:rPr>
        <w:t>.</w:t>
      </w:r>
    </w:p>
    <w:p w:rsidR="00892064" w:rsidRPr="00B66CC0" w:rsidRDefault="00892064" w:rsidP="00832942">
      <w:pPr>
        <w:ind w:firstLine="709"/>
        <w:jc w:val="both"/>
        <w:rPr>
          <w:sz w:val="28"/>
          <w:szCs w:val="28"/>
        </w:rPr>
      </w:pPr>
      <w:r w:rsidRPr="00B66CC0">
        <w:rPr>
          <w:sz w:val="28"/>
          <w:szCs w:val="28"/>
        </w:rPr>
        <w:t xml:space="preserve">В </w:t>
      </w:r>
      <w:r w:rsidR="00242A98" w:rsidRPr="00B66CC0">
        <w:rPr>
          <w:sz w:val="28"/>
          <w:szCs w:val="28"/>
        </w:rPr>
        <w:t>этой связи</w:t>
      </w:r>
      <w:r w:rsidRPr="00B66CC0">
        <w:rPr>
          <w:sz w:val="28"/>
          <w:szCs w:val="28"/>
        </w:rPr>
        <w:t xml:space="preserve">, </w:t>
      </w:r>
      <w:r w:rsidR="00242A98" w:rsidRPr="00B66CC0">
        <w:rPr>
          <w:sz w:val="28"/>
          <w:szCs w:val="28"/>
        </w:rPr>
        <w:t>вышеуказанные</w:t>
      </w:r>
      <w:r w:rsidRPr="00B66CC0">
        <w:rPr>
          <w:sz w:val="28"/>
          <w:szCs w:val="28"/>
        </w:rPr>
        <w:t xml:space="preserve"> субъекты </w:t>
      </w:r>
      <w:r w:rsidR="00242A98" w:rsidRPr="00B66CC0">
        <w:rPr>
          <w:sz w:val="28"/>
          <w:szCs w:val="28"/>
        </w:rPr>
        <w:t>обязаны</w:t>
      </w:r>
      <w:r w:rsidRPr="00B66CC0">
        <w:rPr>
          <w:sz w:val="28"/>
          <w:szCs w:val="28"/>
        </w:rPr>
        <w:t xml:space="preserve"> </w:t>
      </w:r>
      <w:r w:rsidR="00362B62" w:rsidRPr="00B66CC0">
        <w:rPr>
          <w:sz w:val="28"/>
          <w:szCs w:val="28"/>
        </w:rPr>
        <w:t>исполнять требования</w:t>
      </w:r>
      <w:r w:rsidRPr="00B66CC0">
        <w:rPr>
          <w:sz w:val="28"/>
          <w:szCs w:val="28"/>
        </w:rPr>
        <w:t xml:space="preserve"> законодательства ПОД/ФТ, в том числе:</w:t>
      </w:r>
    </w:p>
    <w:p w:rsidR="00892064" w:rsidRPr="00B66CC0" w:rsidRDefault="008E6324" w:rsidP="00362B62">
      <w:pPr>
        <w:ind w:firstLine="709"/>
        <w:jc w:val="both"/>
        <w:rPr>
          <w:sz w:val="28"/>
          <w:szCs w:val="28"/>
        </w:rPr>
      </w:pPr>
      <w:r w:rsidRPr="00B66C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2064" w:rsidRPr="00B66CC0">
        <w:rPr>
          <w:color w:val="000000"/>
          <w:sz w:val="28"/>
          <w:szCs w:val="28"/>
        </w:rPr>
        <w:t xml:space="preserve">направлять сообщения о пороговых и подозрительных операциях посредством портала </w:t>
      </w:r>
      <w:r w:rsidR="00892064" w:rsidRPr="00B66CC0">
        <w:rPr>
          <w:sz w:val="28"/>
          <w:szCs w:val="28"/>
        </w:rPr>
        <w:t>(</w:t>
      </w:r>
      <w:r w:rsidR="00892064"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>WEB-СФМ</w:t>
      </w:r>
      <w:r w:rsidR="00892064" w:rsidRPr="00B66CC0">
        <w:rPr>
          <w:sz w:val="28"/>
          <w:szCs w:val="28"/>
        </w:rPr>
        <w:t>)</w:t>
      </w:r>
      <w:r w:rsidR="00362B62" w:rsidRPr="00B66CC0">
        <w:rPr>
          <w:sz w:val="28"/>
          <w:szCs w:val="28"/>
        </w:rPr>
        <w:t xml:space="preserve">, </w:t>
      </w:r>
      <w:r w:rsidR="00362B62" w:rsidRPr="00B66CC0">
        <w:rPr>
          <w:sz w:val="24"/>
          <w:szCs w:val="28"/>
        </w:rPr>
        <w:t>(</w:t>
      </w:r>
      <w:r w:rsidR="00E51B12" w:rsidRPr="00B66CC0">
        <w:rPr>
          <w:bCs/>
          <w:i/>
          <w:sz w:val="24"/>
          <w:szCs w:val="28"/>
        </w:rPr>
        <w:t>Приказ Министра финансов Республики Казахстан от 30 сентября 2020 года № 938 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</w:t>
      </w:r>
      <w:r w:rsidR="00362B62" w:rsidRPr="00B66CC0">
        <w:rPr>
          <w:bCs/>
          <w:i/>
          <w:sz w:val="24"/>
          <w:szCs w:val="28"/>
        </w:rPr>
        <w:t>)</w:t>
      </w:r>
      <w:r w:rsidR="00E51B12" w:rsidRPr="00B66CC0">
        <w:rPr>
          <w:sz w:val="28"/>
          <w:szCs w:val="28"/>
        </w:rPr>
        <w:t>;</w:t>
      </w:r>
    </w:p>
    <w:p w:rsidR="00892064" w:rsidRPr="00B66CC0" w:rsidRDefault="008E6324" w:rsidP="00362B62">
      <w:pPr>
        <w:ind w:firstLine="709"/>
        <w:jc w:val="both"/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</w:pPr>
      <w:r w:rsidRPr="00B66C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2064"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>в целях предотвращения легализации (отмывания) доходов, полученных преступным путем, и финансирования терроризма разрабатывать правила внутреннего контроля и программы его осуществления</w:t>
      </w:r>
      <w:r w:rsidR="00362B62"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362B62" w:rsidRPr="00B66CC0">
        <w:rPr>
          <w:rFonts w:asciiTheme="majorBidi" w:hAnsiTheme="majorBidi"/>
          <w:color w:val="000000"/>
          <w:spacing w:val="2"/>
          <w:sz w:val="24"/>
          <w:szCs w:val="28"/>
          <w:shd w:val="clear" w:color="auto" w:fill="FFFFFF"/>
        </w:rPr>
        <w:t>(</w:t>
      </w:r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«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</w:rPr>
        <w:t>Требовани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я</w:t>
      </w:r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сектора»</w:t>
      </w:r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утвержденны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Министром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финансов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Республики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Казахстан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>от</w:t>
      </w:r>
      <w:proofErr w:type="spellEnd"/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  <w:lang w:val="x-none"/>
        </w:rPr>
        <w:t xml:space="preserve"> </w:t>
      </w:r>
      <w:r w:rsidR="00E51B1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</w:rPr>
        <w:t>28 сентября 2020 года № 926</w:t>
      </w:r>
      <w:r w:rsidR="00362B62" w:rsidRPr="00B66CC0">
        <w:rPr>
          <w:rFonts w:asciiTheme="majorBidi" w:hAnsiTheme="majorBidi"/>
          <w:bCs/>
          <w:i/>
          <w:color w:val="000000"/>
          <w:spacing w:val="2"/>
          <w:sz w:val="24"/>
          <w:szCs w:val="28"/>
          <w:shd w:val="clear" w:color="auto" w:fill="FFFFFF"/>
        </w:rPr>
        <w:t>)</w:t>
      </w:r>
      <w:r w:rsidR="00892064"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>;</w:t>
      </w:r>
    </w:p>
    <w:p w:rsidR="00362B62" w:rsidRPr="00B66CC0" w:rsidRDefault="008E6324" w:rsidP="00362B62">
      <w:pPr>
        <w:ind w:firstLine="709"/>
        <w:jc w:val="both"/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</w:pPr>
      <w:r w:rsidRPr="00B66C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2B62"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>подтвердить квалификацию путем сдачи тестирования на базе АО «НЦУПГС».</w:t>
      </w:r>
    </w:p>
    <w:p w:rsidR="00892064" w:rsidRPr="00B66CC0" w:rsidRDefault="00892064" w:rsidP="00832942">
      <w:pPr>
        <w:ind w:firstLine="709"/>
        <w:jc w:val="both"/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</w:pPr>
      <w:r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 xml:space="preserve">Нарушение субъектами финансового мониторинга 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Закона о </w:t>
      </w:r>
      <w:r w:rsidRPr="00B66CC0">
        <w:rPr>
          <w:sz w:val="28"/>
          <w:szCs w:val="28"/>
        </w:rPr>
        <w:t>ПОД/ФТ,</w:t>
      </w:r>
      <w:r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 xml:space="preserve"> влечет ответственность в соответствии со 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>статьями 214 и 463 Кодекса Республики Казахстан от 5 июля 2014 года «</w:t>
      </w:r>
      <w:r w:rsidRPr="00B66CC0">
        <w:rPr>
          <w:rFonts w:asciiTheme="majorBidi" w:hAnsiTheme="majorBidi"/>
          <w:color w:val="000000"/>
          <w:spacing w:val="2"/>
          <w:sz w:val="28"/>
          <w:szCs w:val="28"/>
          <w:shd w:val="clear" w:color="auto" w:fill="FFFFFF"/>
        </w:rPr>
        <w:t>Об административных правонарушениях»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>.</w:t>
      </w:r>
    </w:p>
    <w:p w:rsidR="00892064" w:rsidRPr="00B66CC0" w:rsidRDefault="00892064" w:rsidP="00832942">
      <w:pPr>
        <w:ind w:firstLine="709"/>
        <w:jc w:val="both"/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Агентство рекомендует всем лицам осуществляющим </w:t>
      </w:r>
      <w:r w:rsidR="00362B62" w:rsidRPr="00B66CC0">
        <w:rPr>
          <w:rStyle w:val="s0"/>
          <w:rFonts w:eastAsia="Calibri"/>
          <w:sz w:val="28"/>
          <w:szCs w:val="28"/>
        </w:rPr>
        <w:t xml:space="preserve">предпринимательскую деятельность 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в сфере </w:t>
      </w:r>
      <w:r w:rsidR="00362B62" w:rsidRPr="00B66CC0">
        <w:rPr>
          <w:rStyle w:val="s0"/>
          <w:rFonts w:eastAsia="Calibri"/>
          <w:sz w:val="28"/>
          <w:szCs w:val="28"/>
        </w:rPr>
        <w:t xml:space="preserve">бухгалтерских организации и </w:t>
      </w:r>
      <w:r w:rsidR="00362B62" w:rsidRPr="00B66CC0">
        <w:rPr>
          <w:rStyle w:val="s0"/>
          <w:rFonts w:eastAsia="Calibri"/>
          <w:sz w:val="28"/>
          <w:szCs w:val="28"/>
        </w:rPr>
        <w:lastRenderedPageBreak/>
        <w:t>профессиональных бухгалтеров, в сфере бухгалтерского учета и аудиторских организации</w:t>
      </w:r>
      <w:r w:rsidRPr="00B66CC0">
        <w:rPr>
          <w:sz w:val="28"/>
          <w:szCs w:val="28"/>
          <w:lang w:val="kk-KZ"/>
        </w:rPr>
        <w:t xml:space="preserve"> пройти регистрацию в антиотмывочной системе 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WEB-СФМ </w:t>
      </w:r>
      <w:r w:rsidRPr="00B66CC0">
        <w:rPr>
          <w:sz w:val="28"/>
          <w:szCs w:val="28"/>
          <w:lang w:val="kk-KZ"/>
        </w:rPr>
        <w:t>(</w:t>
      </w:r>
      <w:r w:rsidR="00E51B12" w:rsidRPr="00B66CC0">
        <w:fldChar w:fldCharType="begin"/>
      </w:r>
      <w:r w:rsidR="00E51B12" w:rsidRPr="00B66CC0">
        <w:rPr>
          <w:sz w:val="28"/>
          <w:szCs w:val="28"/>
        </w:rPr>
        <w:instrText xml:space="preserve"> HYPERLINK "https://www.web-sfm.kfm.kz/" </w:instrText>
      </w:r>
      <w:r w:rsidR="00E51B12" w:rsidRPr="00B66CC0">
        <w:fldChar w:fldCharType="separate"/>
      </w:r>
      <w:r w:rsidRPr="00B66CC0">
        <w:rPr>
          <w:rStyle w:val="a3"/>
          <w:sz w:val="28"/>
          <w:szCs w:val="28"/>
          <w:lang w:val="kk-KZ"/>
        </w:rPr>
        <w:t>https://www.web-sfm.kfm.kz/</w:t>
      </w:r>
      <w:r w:rsidR="00E51B12" w:rsidRPr="00B66CC0">
        <w:rPr>
          <w:rStyle w:val="a3"/>
          <w:sz w:val="28"/>
          <w:szCs w:val="28"/>
          <w:lang w:val="kk-KZ"/>
        </w:rPr>
        <w:fldChar w:fldCharType="end"/>
      </w:r>
      <w:r w:rsidR="00362B62" w:rsidRPr="00B66CC0">
        <w:rPr>
          <w:sz w:val="28"/>
          <w:szCs w:val="28"/>
          <w:lang w:val="kk-KZ"/>
        </w:rPr>
        <w:t>).</w:t>
      </w:r>
    </w:p>
    <w:p w:rsidR="00892064" w:rsidRPr="00B66CC0" w:rsidRDefault="00892064" w:rsidP="00832942">
      <w:pPr>
        <w:ind w:firstLine="720"/>
        <w:contextualSpacing/>
        <w:jc w:val="both"/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</w:pP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Для корректного прохождения регистрации в WEB-СФМ необходимо скачать руководство пользователя на сайте Агентства, для этого нужно </w:t>
      </w:r>
      <w:r w:rsidR="00B66CC0"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>пере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йти на сайт Агентства </w:t>
      </w:r>
      <w:hyperlink r:id="rId9" w:history="1">
        <w:r w:rsidRPr="00B66CC0">
          <w:rPr>
            <w:rStyle w:val="a3"/>
            <w:rFonts w:asciiTheme="majorBidi" w:hAnsiTheme="majorBidi" w:cstheme="majorBidi"/>
            <w:spacing w:val="2"/>
            <w:sz w:val="28"/>
            <w:szCs w:val="28"/>
            <w:shd w:val="clear" w:color="auto" w:fill="FFFFFF"/>
          </w:rPr>
          <w:t>www.</w:t>
        </w:r>
        <w:r w:rsidRPr="00B66CC0">
          <w:rPr>
            <w:rStyle w:val="a3"/>
            <w:rFonts w:asciiTheme="majorBidi" w:hAnsiTheme="majorBidi" w:cstheme="majorBidi"/>
            <w:spacing w:val="2"/>
            <w:sz w:val="28"/>
            <w:szCs w:val="28"/>
            <w:shd w:val="clear" w:color="auto" w:fill="FFFFFF"/>
            <w:lang w:val="en-US"/>
          </w:rPr>
          <w:t>a</w:t>
        </w:r>
        <w:r w:rsidRPr="00B66CC0">
          <w:rPr>
            <w:rStyle w:val="a3"/>
            <w:rFonts w:asciiTheme="majorBidi" w:hAnsiTheme="majorBidi" w:cstheme="majorBidi"/>
            <w:spacing w:val="2"/>
            <w:sz w:val="28"/>
            <w:szCs w:val="28"/>
            <w:shd w:val="clear" w:color="auto" w:fill="FFFFFF"/>
          </w:rPr>
          <w:t>fm</w:t>
        </w:r>
        <w:r w:rsidRPr="00B66CC0">
          <w:rPr>
            <w:rStyle w:val="a3"/>
            <w:rFonts w:asciiTheme="majorBidi" w:hAnsiTheme="majorBidi" w:cstheme="majorBidi"/>
            <w:spacing w:val="2"/>
            <w:sz w:val="28"/>
            <w:szCs w:val="28"/>
            <w:shd w:val="clear" w:color="auto" w:fill="FFFFFF"/>
            <w:lang w:val="en-US"/>
          </w:rPr>
          <w:t>rk</w:t>
        </w:r>
        <w:r w:rsidRPr="00B66CC0">
          <w:rPr>
            <w:rStyle w:val="a3"/>
            <w:rFonts w:asciiTheme="majorBidi" w:hAnsiTheme="majorBidi" w:cstheme="majorBidi"/>
            <w:spacing w:val="2"/>
            <w:sz w:val="28"/>
            <w:szCs w:val="28"/>
            <w:shd w:val="clear" w:color="auto" w:fill="FFFFFF"/>
          </w:rPr>
          <w:t>.gov.kz</w:t>
        </w:r>
      </w:hyperlink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 – далее по следующим ссылкам «В помощь – СФМ» - «СДФО» - «WEB-СФМ» скачать руководство пользователя.</w:t>
      </w:r>
    </w:p>
    <w:p w:rsidR="00892064" w:rsidRPr="00B66CC0" w:rsidRDefault="00892064" w:rsidP="00832942">
      <w:pPr>
        <w:ind w:firstLine="720"/>
        <w:contextualSpacing/>
        <w:jc w:val="both"/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</w:pP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В целях соблюдения субъектами финансового мониторинга законодательства ПОД/ФТ, субъектам рекомендуется ознакомиться с Законом о ПОД/ФТ Республики Казахстан, а также по всем имеющимся вопросам обращаться в Агентство по следующим номерам: 74 97 52, </w:t>
      </w:r>
      <w:r w:rsid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>8 700 00 00 922</w:t>
      </w:r>
      <w:r w:rsidRPr="00B66CC0">
        <w:rPr>
          <w:rFonts w:asciiTheme="majorBidi" w:hAnsiTheme="majorBidi" w:cstheme="majorBidi"/>
          <w:color w:val="000000"/>
          <w:spacing w:val="2"/>
          <w:sz w:val="28"/>
          <w:szCs w:val="28"/>
          <w:shd w:val="clear" w:color="auto" w:fill="FFFFFF"/>
        </w:rPr>
        <w:t>.</w:t>
      </w:r>
    </w:p>
    <w:p w:rsidR="004E51BA" w:rsidRDefault="004E51BA" w:rsidP="00832942">
      <w:pPr>
        <w:ind w:firstLine="720"/>
        <w:jc w:val="both"/>
        <w:rPr>
          <w:sz w:val="28"/>
          <w:szCs w:val="28"/>
          <w:lang w:val="kk-KZ"/>
        </w:rPr>
      </w:pPr>
    </w:p>
    <w:p w:rsidR="00892064" w:rsidRPr="004E51BA" w:rsidRDefault="004E51BA" w:rsidP="00832942">
      <w:pPr>
        <w:ind w:firstLine="720"/>
        <w:jc w:val="both"/>
        <w:rPr>
          <w:i/>
          <w:iCs/>
          <w:sz w:val="28"/>
          <w:szCs w:val="28"/>
          <w:lang w:val="kk-KZ"/>
        </w:rPr>
      </w:pPr>
      <w:r w:rsidRPr="004E51BA">
        <w:rPr>
          <w:i/>
          <w:iCs/>
          <w:sz w:val="28"/>
          <w:szCs w:val="28"/>
          <w:lang w:val="kk-KZ"/>
        </w:rPr>
        <w:t xml:space="preserve">Приложение на </w:t>
      </w:r>
      <w:r w:rsidR="005A2653">
        <w:rPr>
          <w:i/>
          <w:iCs/>
          <w:sz w:val="28"/>
          <w:szCs w:val="28"/>
          <w:lang w:val="kk-KZ"/>
        </w:rPr>
        <w:t>3</w:t>
      </w:r>
      <w:bookmarkStart w:id="0" w:name="_GoBack"/>
      <w:bookmarkEnd w:id="0"/>
      <w:r w:rsidRPr="004E51BA">
        <w:rPr>
          <w:i/>
          <w:iCs/>
          <w:sz w:val="28"/>
          <w:szCs w:val="28"/>
          <w:lang w:val="kk-KZ"/>
        </w:rPr>
        <w:t xml:space="preserve"> л.</w:t>
      </w:r>
    </w:p>
    <w:p w:rsidR="00892064" w:rsidRPr="00B66CC0" w:rsidRDefault="00892064" w:rsidP="00832942">
      <w:pPr>
        <w:ind w:firstLine="720"/>
        <w:jc w:val="both"/>
        <w:rPr>
          <w:sz w:val="28"/>
          <w:szCs w:val="28"/>
        </w:rPr>
      </w:pPr>
    </w:p>
    <w:p w:rsidR="00892064" w:rsidRPr="00B66CC0" w:rsidRDefault="00892064" w:rsidP="00832942">
      <w:pPr>
        <w:spacing w:line="280" w:lineRule="exact"/>
        <w:ind w:firstLine="567"/>
        <w:rPr>
          <w:b/>
          <w:sz w:val="28"/>
          <w:szCs w:val="28"/>
          <w:lang w:val="kk-KZ"/>
        </w:rPr>
      </w:pPr>
      <w:r w:rsidRPr="00B66CC0">
        <w:rPr>
          <w:b/>
          <w:sz w:val="28"/>
          <w:szCs w:val="28"/>
          <w:lang w:val="kk-KZ"/>
        </w:rPr>
        <w:t xml:space="preserve">Руководитель департамента </w:t>
      </w:r>
    </w:p>
    <w:p w:rsidR="00892064" w:rsidRPr="00B66CC0" w:rsidRDefault="00892064" w:rsidP="00832942">
      <w:pPr>
        <w:spacing w:line="280" w:lineRule="exact"/>
        <w:ind w:firstLine="567"/>
        <w:rPr>
          <w:b/>
          <w:sz w:val="28"/>
          <w:szCs w:val="28"/>
          <w:lang w:val="kk-KZ"/>
        </w:rPr>
      </w:pPr>
      <w:r w:rsidRPr="00B66CC0">
        <w:rPr>
          <w:b/>
          <w:sz w:val="28"/>
          <w:szCs w:val="28"/>
          <w:lang w:val="kk-KZ"/>
        </w:rPr>
        <w:t>по работе с субъектами</w:t>
      </w:r>
    </w:p>
    <w:p w:rsidR="00892064" w:rsidRPr="00B66CC0" w:rsidRDefault="00892064" w:rsidP="00832942">
      <w:pPr>
        <w:spacing w:line="280" w:lineRule="exact"/>
        <w:ind w:firstLine="567"/>
        <w:rPr>
          <w:b/>
          <w:sz w:val="28"/>
          <w:szCs w:val="28"/>
          <w:lang w:val="kk-KZ"/>
        </w:rPr>
      </w:pPr>
      <w:r w:rsidRPr="00B66CC0">
        <w:rPr>
          <w:b/>
          <w:sz w:val="28"/>
          <w:szCs w:val="28"/>
          <w:lang w:val="kk-KZ"/>
        </w:rPr>
        <w:t xml:space="preserve">финансового мониторинга </w:t>
      </w:r>
      <w:r w:rsidRPr="00B66CC0">
        <w:rPr>
          <w:b/>
          <w:sz w:val="28"/>
          <w:szCs w:val="28"/>
          <w:lang w:val="kk-KZ"/>
        </w:rPr>
        <w:tab/>
      </w:r>
      <w:r w:rsidRPr="00B66CC0">
        <w:rPr>
          <w:b/>
          <w:sz w:val="28"/>
          <w:szCs w:val="28"/>
          <w:lang w:val="kk-KZ"/>
        </w:rPr>
        <w:tab/>
      </w:r>
      <w:r w:rsidRPr="00B66CC0">
        <w:rPr>
          <w:b/>
          <w:sz w:val="28"/>
          <w:szCs w:val="28"/>
          <w:lang w:val="kk-KZ"/>
        </w:rPr>
        <w:tab/>
      </w:r>
      <w:r w:rsidRPr="00B66CC0">
        <w:rPr>
          <w:b/>
          <w:sz w:val="28"/>
          <w:szCs w:val="28"/>
          <w:lang w:val="kk-KZ"/>
        </w:rPr>
        <w:tab/>
      </w:r>
      <w:r w:rsidRPr="00B66CC0">
        <w:rPr>
          <w:b/>
          <w:sz w:val="28"/>
          <w:szCs w:val="28"/>
          <w:lang w:val="kk-KZ"/>
        </w:rPr>
        <w:tab/>
      </w:r>
      <w:r w:rsidRPr="00B66CC0">
        <w:rPr>
          <w:b/>
          <w:sz w:val="28"/>
          <w:szCs w:val="28"/>
          <w:lang w:val="kk-KZ"/>
        </w:rPr>
        <w:tab/>
        <w:t>Г. Лесбеков</w:t>
      </w:r>
    </w:p>
    <w:p w:rsidR="00892064" w:rsidRPr="00B66CC0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Pr="00B66CC0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10FF2" w:rsidRDefault="00C10FF2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Pr="00121D97" w:rsidRDefault="00892064" w:rsidP="0083294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92064" w:rsidRPr="00A8328B" w:rsidRDefault="00892064" w:rsidP="00832942">
      <w:pPr>
        <w:rPr>
          <w:i/>
        </w:rPr>
      </w:pPr>
      <w:r w:rsidRPr="00A8328B">
        <w:rPr>
          <w:i/>
        </w:rPr>
        <w:sym w:font="Wingdings" w:char="0040"/>
      </w:r>
      <w:r w:rsidR="008E6324">
        <w:rPr>
          <w:i/>
        </w:rPr>
        <w:t>Манаспаев О.Б.</w:t>
      </w:r>
    </w:p>
    <w:p w:rsidR="00892064" w:rsidRPr="00AC216B" w:rsidRDefault="00892064" w:rsidP="00832942">
      <w:pPr>
        <w:jc w:val="both"/>
        <w:rPr>
          <w:i/>
        </w:rPr>
      </w:pPr>
      <w:r w:rsidRPr="00A8328B">
        <w:rPr>
          <w:i/>
        </w:rPr>
        <w:sym w:font="Wingdings" w:char="0028"/>
      </w:r>
      <w:r w:rsidRPr="00A8328B">
        <w:rPr>
          <w:i/>
        </w:rPr>
        <w:t>74-97-52.</w:t>
      </w:r>
    </w:p>
    <w:p w:rsidR="00E115B7" w:rsidRDefault="00E115B7" w:rsidP="00832942">
      <w:pPr>
        <w:jc w:val="both"/>
        <w:rPr>
          <w:b/>
          <w:sz w:val="27"/>
          <w:szCs w:val="27"/>
          <w:lang w:val="kk-KZ"/>
        </w:rPr>
      </w:pPr>
    </w:p>
    <w:p w:rsidR="000E3BAD" w:rsidRDefault="000E3BAD" w:rsidP="00832942">
      <w:pPr>
        <w:jc w:val="both"/>
        <w:rPr>
          <w:b/>
          <w:sz w:val="27"/>
          <w:szCs w:val="27"/>
          <w:lang w:val="kk-KZ"/>
        </w:rPr>
      </w:pPr>
    </w:p>
    <w:p w:rsidR="000E3BAD" w:rsidRDefault="000E3BAD" w:rsidP="00832942">
      <w:pPr>
        <w:jc w:val="both"/>
        <w:rPr>
          <w:b/>
          <w:sz w:val="27"/>
          <w:szCs w:val="27"/>
          <w:lang w:val="kk-KZ"/>
        </w:rPr>
      </w:pPr>
    </w:p>
    <w:p w:rsidR="00C10FF2" w:rsidRDefault="00C10FF2" w:rsidP="00832942">
      <w:pPr>
        <w:jc w:val="both"/>
        <w:rPr>
          <w:b/>
          <w:sz w:val="27"/>
          <w:szCs w:val="27"/>
          <w:lang w:val="kk-KZ"/>
        </w:rPr>
      </w:pPr>
    </w:p>
    <w:p w:rsidR="000E3BAD" w:rsidRDefault="00C10FF2" w:rsidP="00C10FF2">
      <w:pPr>
        <w:jc w:val="center"/>
        <w:rPr>
          <w:b/>
          <w:sz w:val="27"/>
          <w:szCs w:val="27"/>
          <w:lang w:val="kk-KZ"/>
        </w:rPr>
      </w:pPr>
      <w:r>
        <w:rPr>
          <w:b/>
          <w:sz w:val="27"/>
          <w:szCs w:val="27"/>
          <w:lang w:val="kk-KZ"/>
        </w:rPr>
        <w:t>Организациям по списку</w:t>
      </w:r>
    </w:p>
    <w:p w:rsidR="00C10FF2" w:rsidRDefault="00C10FF2" w:rsidP="00832942">
      <w:pPr>
        <w:jc w:val="both"/>
        <w:rPr>
          <w:b/>
          <w:sz w:val="27"/>
          <w:szCs w:val="27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0"/>
        <w:gridCol w:w="7575"/>
        <w:gridCol w:w="1701"/>
      </w:tblGrid>
      <w:tr w:rsidR="000E3BAD" w:rsidRPr="000E3BAD" w:rsidTr="00C10FF2">
        <w:trPr>
          <w:trHeight w:val="3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"Союз бухгалтеров и бухгалтерских организаций Казахстана"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080640005195</w:t>
            </w:r>
          </w:p>
        </w:tc>
      </w:tr>
      <w:tr w:rsidR="000E3BAD" w:rsidRPr="000E3BAD" w:rsidTr="00C10FF2">
        <w:trPr>
          <w:trHeight w:val="3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"Палата профессиональных бухгалтеров Республики Казахстан"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080440011737</w:t>
            </w:r>
          </w:p>
        </w:tc>
      </w:tr>
      <w:tr w:rsidR="000E3BAD" w:rsidRPr="000E3BAD" w:rsidTr="00C10FF2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ПОБ "Ассоциация </w:t>
            </w:r>
            <w:proofErr w:type="spellStart"/>
            <w:r w:rsidRPr="000E3BAD">
              <w:t>сертифицированых</w:t>
            </w:r>
            <w:proofErr w:type="spellEnd"/>
            <w:r w:rsidRPr="000E3BAD">
              <w:t xml:space="preserve"> бухгалтеров"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170440001749</w:t>
            </w:r>
          </w:p>
        </w:tc>
      </w:tr>
      <w:tr w:rsidR="000E3BAD" w:rsidRPr="000E3BAD" w:rsidTr="00C10FF2">
        <w:trPr>
          <w:trHeight w:val="5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"Национальная палата сертифицированных бухгалтеров и налоговых консультантов" (ПОБ "НПСБНК")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170140028422</w:t>
            </w:r>
          </w:p>
        </w:tc>
      </w:tr>
      <w:tr w:rsidR="000E3BAD" w:rsidRPr="000E3BAD" w:rsidTr="00C10FF2">
        <w:trPr>
          <w:trHeight w:val="2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"IRIS"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170640028547</w:t>
            </w:r>
          </w:p>
        </w:tc>
      </w:tr>
      <w:tr w:rsidR="000E3BAD" w:rsidRPr="000E3BAD" w:rsidTr="00C10FF2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"Палата финансовых специалистов Республики Казахстан"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080340011753</w:t>
            </w:r>
          </w:p>
        </w:tc>
      </w:tr>
      <w:tr w:rsidR="000E3BAD" w:rsidRPr="000E3BAD" w:rsidTr="00C10FF2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"Лига профессиональных бухгалтеров"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140440018212</w:t>
            </w:r>
          </w:p>
        </w:tc>
      </w:tr>
      <w:tr w:rsidR="000E3BAD" w:rsidRPr="000E3BAD" w:rsidTr="00C10FF2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</w:t>
            </w:r>
            <w:proofErr w:type="spellStart"/>
            <w:r w:rsidRPr="000E3BAD">
              <w:t>First</w:t>
            </w:r>
            <w:proofErr w:type="spellEnd"/>
            <w:r w:rsidRPr="000E3BAD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090440001068</w:t>
            </w:r>
          </w:p>
        </w:tc>
      </w:tr>
      <w:tr w:rsidR="000E3BAD" w:rsidRPr="000E3BAD" w:rsidTr="00C10FF2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9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"Институт сертифицированных бухгалтеров Казахстана"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140540002587</w:t>
            </w:r>
          </w:p>
        </w:tc>
      </w:tr>
      <w:tr w:rsidR="000E3BAD" w:rsidRPr="000E3BAD" w:rsidTr="00C10FF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"Институт профессиональных бухгалтеров"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140940013498</w:t>
            </w:r>
          </w:p>
        </w:tc>
      </w:tr>
      <w:tr w:rsidR="000E3BAD" w:rsidRPr="000E3BAD" w:rsidTr="00C10FF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"Учёт"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141040000129</w:t>
            </w:r>
          </w:p>
        </w:tc>
      </w:tr>
      <w:tr w:rsidR="000E3BAD" w:rsidRPr="000E3BAD" w:rsidTr="00C10FF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"Организация профессиональных бухгалтеров" (ПОБ "ОПБ")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120640011774</w:t>
            </w:r>
          </w:p>
        </w:tc>
      </w:tr>
      <w:tr w:rsidR="000E3BAD" w:rsidRPr="000E3BAD" w:rsidTr="00C10FF2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ОЮЛ "Ассоциация "Налоги Казахстана"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201040005847</w:t>
            </w:r>
          </w:p>
        </w:tc>
      </w:tr>
      <w:tr w:rsidR="000E3BAD" w:rsidRPr="000E3BAD" w:rsidTr="00C10FF2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"Казахстанская Федерация Профессиональных бухгалтеров"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201040037875</w:t>
            </w:r>
          </w:p>
        </w:tc>
      </w:tr>
      <w:tr w:rsidR="000E3BAD" w:rsidRPr="000E3BAD" w:rsidTr="00C10FF2">
        <w:trPr>
          <w:trHeight w:val="2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15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ПОБ "Ассоциация бухгалтеров"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141040027943</w:t>
            </w:r>
          </w:p>
        </w:tc>
      </w:tr>
      <w:tr w:rsidR="000E3BAD" w:rsidRPr="000E3BAD" w:rsidTr="00C10FF2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ПОБ "Альянс профессиональных бухгалтеров"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150840015303</w:t>
            </w:r>
          </w:p>
        </w:tc>
      </w:tr>
      <w:tr w:rsidR="000E3BAD" w:rsidTr="00C10FF2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</w:t>
            </w:r>
            <w:proofErr w:type="spellStart"/>
            <w:r w:rsidRPr="000E3BAD">
              <w:t>Nurikon</w:t>
            </w:r>
            <w:proofErr w:type="spellEnd"/>
            <w:r w:rsidRPr="000E3BAD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081140015791</w:t>
            </w:r>
          </w:p>
        </w:tc>
      </w:tr>
      <w:tr w:rsidR="000E3BAD" w:rsidTr="00C10FF2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"А-мета Консалтинг"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151040007485</w:t>
            </w:r>
          </w:p>
        </w:tc>
      </w:tr>
      <w:tr w:rsidR="000E3BAD" w:rsidTr="00C10FF2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ТОО "RB PARTNERS ACADEMY"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170240006821</w:t>
            </w:r>
          </w:p>
        </w:tc>
      </w:tr>
      <w:tr w:rsidR="000E3BAD" w:rsidTr="00C10FF2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"Центр Оценки Квалификаций"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160940023012</w:t>
            </w:r>
          </w:p>
        </w:tc>
      </w:tr>
      <w:tr w:rsidR="000E3BAD" w:rsidTr="00C10FF2">
        <w:trPr>
          <w:trHeight w:val="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"Центр повышения квалификации профессиональных</w:t>
            </w:r>
          </w:p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бухгалтеров"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140140021033</w:t>
            </w:r>
          </w:p>
        </w:tc>
      </w:tr>
      <w:tr w:rsidR="000E3BAD" w:rsidTr="00C10FF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«Учебный центр «</w:t>
            </w:r>
            <w:proofErr w:type="spellStart"/>
            <w:r w:rsidRPr="000E3BAD">
              <w:t>Зерде</w:t>
            </w:r>
            <w:proofErr w:type="spellEnd"/>
            <w:r w:rsidRPr="000E3BAD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100340017898</w:t>
            </w:r>
          </w:p>
        </w:tc>
      </w:tr>
      <w:tr w:rsidR="000E3BAD" w:rsidTr="00C10FF2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ТОО «МЦФЭР-Казахстан»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050540001748</w:t>
            </w:r>
          </w:p>
        </w:tc>
      </w:tr>
      <w:tr w:rsidR="000E3BAD" w:rsidTr="00C10FF2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«Академия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180140023007</w:t>
            </w:r>
          </w:p>
        </w:tc>
      </w:tr>
      <w:tr w:rsidR="000E3BAD" w:rsidTr="00C10FF2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9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ТОО «Центр повышения квалификации специалистов»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130740018043</w:t>
            </w:r>
          </w:p>
        </w:tc>
      </w:tr>
      <w:tr w:rsidR="000E3BAD" w:rsidTr="00C10FF2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</w:t>
            </w:r>
            <w:proofErr w:type="spellStart"/>
            <w:r w:rsidRPr="000E3BAD">
              <w:t>ПРОФИТренинг</w:t>
            </w:r>
            <w:proofErr w:type="spellEnd"/>
            <w:r w:rsidRPr="000E3BAD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100740014868</w:t>
            </w:r>
          </w:p>
        </w:tc>
      </w:tr>
      <w:tr w:rsidR="000E3BAD" w:rsidTr="00C10FF2">
        <w:trPr>
          <w:trHeight w:val="2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</w:t>
            </w:r>
            <w:proofErr w:type="spellStart"/>
            <w:r w:rsidRPr="000E3BAD">
              <w:t>Soul</w:t>
            </w:r>
            <w:proofErr w:type="spellEnd"/>
            <w:r w:rsidRPr="000E3BAD">
              <w:t xml:space="preserve"> </w:t>
            </w:r>
            <w:proofErr w:type="spellStart"/>
            <w:r w:rsidRPr="000E3BAD">
              <w:t>Sista</w:t>
            </w:r>
            <w:proofErr w:type="spellEnd"/>
            <w:r w:rsidRPr="000E3BAD">
              <w:t xml:space="preserve"> EXPERT"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041240004029</w:t>
            </w:r>
          </w:p>
        </w:tc>
      </w:tr>
      <w:tr w:rsidR="000E3BAD" w:rsidTr="00C10FF2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АО "Финансовая академия"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131140007534</w:t>
            </w:r>
          </w:p>
        </w:tc>
      </w:tr>
      <w:tr w:rsidR="000E3BAD" w:rsidTr="00C10FF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"Центр профессионального обучения "</w:t>
            </w:r>
            <w:proofErr w:type="spellStart"/>
            <w:r w:rsidRPr="000E3BAD">
              <w:t>Табыс</w:t>
            </w:r>
            <w:proofErr w:type="spellEnd"/>
            <w:r w:rsidRPr="000E3BAD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190340006839</w:t>
            </w:r>
          </w:p>
        </w:tc>
      </w:tr>
      <w:tr w:rsidR="000E3BAD" w:rsidTr="00C10FF2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"Институт сертифицированных финансовых менеджеров Казахстана"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010840003272</w:t>
            </w:r>
          </w:p>
        </w:tc>
      </w:tr>
      <w:tr w:rsidR="000E3BAD" w:rsidTr="00C10FF2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ТОО «ЦДБ </w:t>
            </w:r>
            <w:proofErr w:type="spellStart"/>
            <w:r w:rsidRPr="000E3BAD">
              <w:t>Education</w:t>
            </w:r>
            <w:proofErr w:type="spellEnd"/>
            <w:r w:rsidRPr="000E3BAD"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110940016932</w:t>
            </w:r>
          </w:p>
        </w:tc>
      </w:tr>
      <w:tr w:rsidR="000E3BAD" w:rsidTr="00C10FF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</w:t>
            </w:r>
            <w:proofErr w:type="spellStart"/>
            <w:r w:rsidRPr="000E3BAD">
              <w:t>Консалт</w:t>
            </w:r>
            <w:proofErr w:type="spellEnd"/>
            <w:r w:rsidRPr="000E3BAD">
              <w:t>-Центр "</w:t>
            </w:r>
            <w:proofErr w:type="spellStart"/>
            <w:r w:rsidRPr="000E3BAD">
              <w:t>Арип</w:t>
            </w:r>
            <w:proofErr w:type="spellEnd"/>
            <w:r w:rsidRPr="000E3BAD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110740014225</w:t>
            </w:r>
          </w:p>
        </w:tc>
      </w:tr>
      <w:tr w:rsidR="000E3BAD" w:rsidTr="00C10F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"Высшая школа профессиональной подготовки "KAINAR"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140740013232</w:t>
            </w:r>
          </w:p>
        </w:tc>
      </w:tr>
      <w:tr w:rsidR="000E3BAD" w:rsidTr="00C10FF2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"Компания "БИЗНЕС АВЕНЮ"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120240001415</w:t>
            </w:r>
          </w:p>
        </w:tc>
      </w:tr>
      <w:tr w:rsidR="000E3BAD" w:rsidTr="00C10FF2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19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"Бизнес-школа "Параграф"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150640016146</w:t>
            </w:r>
          </w:p>
        </w:tc>
      </w:tr>
      <w:tr w:rsidR="000E3BAD" w:rsidTr="00C10FF2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"PROFESSIONAL EDUCATION CENTER"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171240026988</w:t>
            </w:r>
          </w:p>
        </w:tc>
      </w:tr>
      <w:tr w:rsidR="000E3BAD" w:rsidTr="00C10FF2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"Профессиональная сертификация бухгалтеров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160540023256</w:t>
            </w:r>
          </w:p>
        </w:tc>
      </w:tr>
      <w:tr w:rsidR="000E3BAD" w:rsidTr="00C10FF2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"Институт повышения квалификации "</w:t>
            </w:r>
            <w:proofErr w:type="spellStart"/>
            <w:r w:rsidRPr="000E3BAD">
              <w:t>Аудит.Учет.Финансы</w:t>
            </w:r>
            <w:proofErr w:type="spellEnd"/>
            <w:r w:rsidRPr="000E3BAD">
              <w:t>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170940017921</w:t>
            </w:r>
          </w:p>
        </w:tc>
      </w:tr>
      <w:tr w:rsidR="000E3BAD" w:rsidTr="00C10FF2">
        <w:trPr>
          <w:trHeight w:val="2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НАО "Казахский агротехнический университет имени </w:t>
            </w:r>
            <w:proofErr w:type="spellStart"/>
            <w:r w:rsidRPr="000E3BAD">
              <w:t>Сакена</w:t>
            </w:r>
            <w:proofErr w:type="spellEnd"/>
            <w:r w:rsidRPr="000E3BAD">
              <w:t xml:space="preserve"> Сейфуллина"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070740004377</w:t>
            </w:r>
          </w:p>
        </w:tc>
      </w:tr>
      <w:tr w:rsidR="000E3BAD" w:rsidTr="00C10FF2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"Академия бизнеса и финансового сектора"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140940010295</w:t>
            </w:r>
          </w:p>
        </w:tc>
      </w:tr>
      <w:tr w:rsidR="000E3BAD" w:rsidTr="00C10FF2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 xml:space="preserve">ТОО "Ассоциация профессиональных бухгалтеров и аудиторов Казахстана"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111040006132</w:t>
            </w:r>
          </w:p>
        </w:tc>
      </w:tr>
      <w:tr w:rsidR="000E3BAD" w:rsidTr="00C10FF2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ТОО "Учебный центр "QAZAQ PROFI"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170540030121</w:t>
            </w:r>
          </w:p>
        </w:tc>
      </w:tr>
      <w:tr w:rsidR="000E3BAD" w:rsidTr="00C10FF2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27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РГКП "Академия государственного управления при Президенте Республики Казахстан"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0E3BAD" w:rsidRDefault="000E3BAD" w:rsidP="000E3BAD">
            <w:pPr>
              <w:widowControl/>
              <w:autoSpaceDE/>
              <w:autoSpaceDN/>
              <w:adjustRightInd/>
              <w:jc w:val="center"/>
            </w:pPr>
            <w:r w:rsidRPr="000E3BAD">
              <w:t>090240000429</w:t>
            </w:r>
          </w:p>
        </w:tc>
      </w:tr>
    </w:tbl>
    <w:p w:rsidR="000E3BAD" w:rsidRDefault="000E3BAD" w:rsidP="00832942">
      <w:pPr>
        <w:jc w:val="both"/>
        <w:rPr>
          <w:b/>
          <w:sz w:val="27"/>
          <w:szCs w:val="27"/>
          <w:lang w:val="kk-KZ"/>
        </w:rPr>
      </w:pPr>
    </w:p>
    <w:sectPr w:rsidR="000E3BAD" w:rsidSect="00832942">
      <w:headerReference w:type="default" r:id="rId10"/>
      <w:type w:val="continuous"/>
      <w:pgSz w:w="11909" w:h="16834"/>
      <w:pgMar w:top="993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E9" w:rsidRDefault="009265E9" w:rsidP="00477C61">
      <w:r>
        <w:separator/>
      </w:r>
    </w:p>
  </w:endnote>
  <w:endnote w:type="continuationSeparator" w:id="0">
    <w:p w:rsidR="009265E9" w:rsidRDefault="009265E9" w:rsidP="0047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E9" w:rsidRDefault="009265E9" w:rsidP="00477C61">
      <w:r>
        <w:separator/>
      </w:r>
    </w:p>
  </w:footnote>
  <w:footnote w:type="continuationSeparator" w:id="0">
    <w:p w:rsidR="009265E9" w:rsidRDefault="009265E9" w:rsidP="0047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D1" w:rsidRDefault="002904B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FF2">
      <w:rPr>
        <w:noProof/>
      </w:rPr>
      <w:t>2</w:t>
    </w:r>
    <w:r>
      <w:rPr>
        <w:noProof/>
      </w:rPr>
      <w:fldChar w:fldCharType="end"/>
    </w:r>
  </w:p>
  <w:p w:rsidR="00E6772E" w:rsidRDefault="00E6772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81B"/>
    <w:multiLevelType w:val="hybridMultilevel"/>
    <w:tmpl w:val="030AD438"/>
    <w:lvl w:ilvl="0" w:tplc="0CC2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4C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E4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4D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C0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A5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80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4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E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F0EE2"/>
    <w:multiLevelType w:val="hybridMultilevel"/>
    <w:tmpl w:val="2906204A"/>
    <w:lvl w:ilvl="0" w:tplc="1AFED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48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41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0F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EF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8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05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CF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603DA"/>
    <w:multiLevelType w:val="hybridMultilevel"/>
    <w:tmpl w:val="004C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FFE"/>
    <w:multiLevelType w:val="hybridMultilevel"/>
    <w:tmpl w:val="B516A950"/>
    <w:lvl w:ilvl="0" w:tplc="A89252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B355DF"/>
    <w:multiLevelType w:val="hybridMultilevel"/>
    <w:tmpl w:val="8896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B0"/>
    <w:rsid w:val="000010AE"/>
    <w:rsid w:val="0000553C"/>
    <w:rsid w:val="0001012E"/>
    <w:rsid w:val="00010FB3"/>
    <w:rsid w:val="000127DA"/>
    <w:rsid w:val="000169BD"/>
    <w:rsid w:val="00017961"/>
    <w:rsid w:val="00022E19"/>
    <w:rsid w:val="00025D57"/>
    <w:rsid w:val="0003313D"/>
    <w:rsid w:val="00035754"/>
    <w:rsid w:val="000421E1"/>
    <w:rsid w:val="00046F90"/>
    <w:rsid w:val="0006265F"/>
    <w:rsid w:val="00070973"/>
    <w:rsid w:val="000737ED"/>
    <w:rsid w:val="00085B2D"/>
    <w:rsid w:val="00096F7A"/>
    <w:rsid w:val="00097C2D"/>
    <w:rsid w:val="000A0B22"/>
    <w:rsid w:val="000A30CE"/>
    <w:rsid w:val="000A5037"/>
    <w:rsid w:val="000A73A9"/>
    <w:rsid w:val="000C5915"/>
    <w:rsid w:val="000C7F12"/>
    <w:rsid w:val="000E3BAD"/>
    <w:rsid w:val="000E51A6"/>
    <w:rsid w:val="000E63AB"/>
    <w:rsid w:val="000F13CE"/>
    <w:rsid w:val="000F7AE5"/>
    <w:rsid w:val="00106A34"/>
    <w:rsid w:val="00111311"/>
    <w:rsid w:val="00117E48"/>
    <w:rsid w:val="00121D8B"/>
    <w:rsid w:val="00121E14"/>
    <w:rsid w:val="00122375"/>
    <w:rsid w:val="0012742D"/>
    <w:rsid w:val="001300CD"/>
    <w:rsid w:val="001325AC"/>
    <w:rsid w:val="00137E2A"/>
    <w:rsid w:val="00147685"/>
    <w:rsid w:val="00151D6B"/>
    <w:rsid w:val="001539D5"/>
    <w:rsid w:val="00160AC2"/>
    <w:rsid w:val="00173B7E"/>
    <w:rsid w:val="00180CD8"/>
    <w:rsid w:val="001836B9"/>
    <w:rsid w:val="00187D5D"/>
    <w:rsid w:val="00192E33"/>
    <w:rsid w:val="00192EE2"/>
    <w:rsid w:val="00194F01"/>
    <w:rsid w:val="001A067C"/>
    <w:rsid w:val="001A0989"/>
    <w:rsid w:val="001A23C2"/>
    <w:rsid w:val="001A5E04"/>
    <w:rsid w:val="001B4CB9"/>
    <w:rsid w:val="001B697D"/>
    <w:rsid w:val="001C1248"/>
    <w:rsid w:val="001D5BB7"/>
    <w:rsid w:val="001D7C86"/>
    <w:rsid w:val="001E0265"/>
    <w:rsid w:val="001E03E6"/>
    <w:rsid w:val="001E194D"/>
    <w:rsid w:val="001E3F56"/>
    <w:rsid w:val="001F1AF4"/>
    <w:rsid w:val="001F2EF8"/>
    <w:rsid w:val="001F508E"/>
    <w:rsid w:val="002164C8"/>
    <w:rsid w:val="0022229C"/>
    <w:rsid w:val="00222D0B"/>
    <w:rsid w:val="00225599"/>
    <w:rsid w:val="00227575"/>
    <w:rsid w:val="00227795"/>
    <w:rsid w:val="00231B57"/>
    <w:rsid w:val="002337B3"/>
    <w:rsid w:val="00234990"/>
    <w:rsid w:val="00236FAC"/>
    <w:rsid w:val="00241BD7"/>
    <w:rsid w:val="00241DF0"/>
    <w:rsid w:val="00242A98"/>
    <w:rsid w:val="00243603"/>
    <w:rsid w:val="002535E2"/>
    <w:rsid w:val="00263D26"/>
    <w:rsid w:val="0026710C"/>
    <w:rsid w:val="002731D1"/>
    <w:rsid w:val="00273DC8"/>
    <w:rsid w:val="00282174"/>
    <w:rsid w:val="00284979"/>
    <w:rsid w:val="002904B8"/>
    <w:rsid w:val="00291FDE"/>
    <w:rsid w:val="00292578"/>
    <w:rsid w:val="0029537E"/>
    <w:rsid w:val="002A0029"/>
    <w:rsid w:val="002A1664"/>
    <w:rsid w:val="002A176F"/>
    <w:rsid w:val="002A3629"/>
    <w:rsid w:val="002A5922"/>
    <w:rsid w:val="002B5A7A"/>
    <w:rsid w:val="002B5C4A"/>
    <w:rsid w:val="002C0A75"/>
    <w:rsid w:val="002C1E7F"/>
    <w:rsid w:val="002D0376"/>
    <w:rsid w:val="002D30F8"/>
    <w:rsid w:val="002D74F2"/>
    <w:rsid w:val="002E0D8E"/>
    <w:rsid w:val="002E0E43"/>
    <w:rsid w:val="002E246E"/>
    <w:rsid w:val="002E493A"/>
    <w:rsid w:val="002E4AB6"/>
    <w:rsid w:val="002F03FA"/>
    <w:rsid w:val="002F637F"/>
    <w:rsid w:val="00302C72"/>
    <w:rsid w:val="00304AC4"/>
    <w:rsid w:val="00304AD7"/>
    <w:rsid w:val="0031128E"/>
    <w:rsid w:val="00311776"/>
    <w:rsid w:val="003177AE"/>
    <w:rsid w:val="00321ED3"/>
    <w:rsid w:val="00323DAF"/>
    <w:rsid w:val="00325080"/>
    <w:rsid w:val="00325B13"/>
    <w:rsid w:val="00325E7B"/>
    <w:rsid w:val="00330637"/>
    <w:rsid w:val="003307F2"/>
    <w:rsid w:val="00332293"/>
    <w:rsid w:val="00336E27"/>
    <w:rsid w:val="003450F5"/>
    <w:rsid w:val="0034611B"/>
    <w:rsid w:val="0035433C"/>
    <w:rsid w:val="00362B62"/>
    <w:rsid w:val="00362C7F"/>
    <w:rsid w:val="0036668E"/>
    <w:rsid w:val="00370099"/>
    <w:rsid w:val="00375DC8"/>
    <w:rsid w:val="00387A54"/>
    <w:rsid w:val="00390BF0"/>
    <w:rsid w:val="003924AF"/>
    <w:rsid w:val="003A13F8"/>
    <w:rsid w:val="003A7061"/>
    <w:rsid w:val="003B1099"/>
    <w:rsid w:val="003B220B"/>
    <w:rsid w:val="003B6711"/>
    <w:rsid w:val="003B745D"/>
    <w:rsid w:val="003C3D70"/>
    <w:rsid w:val="003D02D1"/>
    <w:rsid w:val="003D2097"/>
    <w:rsid w:val="003E4F57"/>
    <w:rsid w:val="003E5E0E"/>
    <w:rsid w:val="003F0569"/>
    <w:rsid w:val="003F126F"/>
    <w:rsid w:val="003F2DED"/>
    <w:rsid w:val="003F3FBC"/>
    <w:rsid w:val="003F59E4"/>
    <w:rsid w:val="004000DA"/>
    <w:rsid w:val="00403DA9"/>
    <w:rsid w:val="00410F50"/>
    <w:rsid w:val="00411E54"/>
    <w:rsid w:val="004178EB"/>
    <w:rsid w:val="00421349"/>
    <w:rsid w:val="0042141D"/>
    <w:rsid w:val="00421C5F"/>
    <w:rsid w:val="00431115"/>
    <w:rsid w:val="004468A5"/>
    <w:rsid w:val="004501D7"/>
    <w:rsid w:val="00451F2A"/>
    <w:rsid w:val="00452113"/>
    <w:rsid w:val="004614FD"/>
    <w:rsid w:val="004622B3"/>
    <w:rsid w:val="00462723"/>
    <w:rsid w:val="00464F5F"/>
    <w:rsid w:val="00471C95"/>
    <w:rsid w:val="004765FF"/>
    <w:rsid w:val="00477C61"/>
    <w:rsid w:val="004820F4"/>
    <w:rsid w:val="00482762"/>
    <w:rsid w:val="00492C9D"/>
    <w:rsid w:val="00492FA1"/>
    <w:rsid w:val="00493591"/>
    <w:rsid w:val="00493FBB"/>
    <w:rsid w:val="00496565"/>
    <w:rsid w:val="00497104"/>
    <w:rsid w:val="004A02DA"/>
    <w:rsid w:val="004A2FA5"/>
    <w:rsid w:val="004A7F0C"/>
    <w:rsid w:val="004B7B41"/>
    <w:rsid w:val="004D08C5"/>
    <w:rsid w:val="004D0DA9"/>
    <w:rsid w:val="004D4D94"/>
    <w:rsid w:val="004E314E"/>
    <w:rsid w:val="004E361A"/>
    <w:rsid w:val="004E51BA"/>
    <w:rsid w:val="004F3D9A"/>
    <w:rsid w:val="0050208A"/>
    <w:rsid w:val="00502C49"/>
    <w:rsid w:val="00506500"/>
    <w:rsid w:val="005069F2"/>
    <w:rsid w:val="00520473"/>
    <w:rsid w:val="00525406"/>
    <w:rsid w:val="00525C31"/>
    <w:rsid w:val="00530719"/>
    <w:rsid w:val="00530C38"/>
    <w:rsid w:val="00534FA9"/>
    <w:rsid w:val="005432DE"/>
    <w:rsid w:val="00546CE1"/>
    <w:rsid w:val="00553B1E"/>
    <w:rsid w:val="00557C7F"/>
    <w:rsid w:val="00563B0F"/>
    <w:rsid w:val="0057079A"/>
    <w:rsid w:val="00573707"/>
    <w:rsid w:val="00573EA6"/>
    <w:rsid w:val="00581610"/>
    <w:rsid w:val="00590649"/>
    <w:rsid w:val="00590C45"/>
    <w:rsid w:val="005A0057"/>
    <w:rsid w:val="005A08F4"/>
    <w:rsid w:val="005A1C9F"/>
    <w:rsid w:val="005A2653"/>
    <w:rsid w:val="005A605E"/>
    <w:rsid w:val="005B3707"/>
    <w:rsid w:val="005B5DED"/>
    <w:rsid w:val="005C5459"/>
    <w:rsid w:val="005D65D8"/>
    <w:rsid w:val="005E6BC3"/>
    <w:rsid w:val="006039AC"/>
    <w:rsid w:val="006077D1"/>
    <w:rsid w:val="006108CA"/>
    <w:rsid w:val="006117A8"/>
    <w:rsid w:val="00611851"/>
    <w:rsid w:val="0061185C"/>
    <w:rsid w:val="00616C5C"/>
    <w:rsid w:val="00620FE1"/>
    <w:rsid w:val="00627E1F"/>
    <w:rsid w:val="00627F2E"/>
    <w:rsid w:val="0063348A"/>
    <w:rsid w:val="00634153"/>
    <w:rsid w:val="00642EB6"/>
    <w:rsid w:val="00645EC6"/>
    <w:rsid w:val="006507EA"/>
    <w:rsid w:val="00653DF1"/>
    <w:rsid w:val="00656205"/>
    <w:rsid w:val="00661CE3"/>
    <w:rsid w:val="0066261D"/>
    <w:rsid w:val="00667324"/>
    <w:rsid w:val="00670D7F"/>
    <w:rsid w:val="0067164B"/>
    <w:rsid w:val="00672A21"/>
    <w:rsid w:val="00672DA3"/>
    <w:rsid w:val="006733DF"/>
    <w:rsid w:val="00675090"/>
    <w:rsid w:val="0067681C"/>
    <w:rsid w:val="00682FD6"/>
    <w:rsid w:val="00684967"/>
    <w:rsid w:val="00691EDF"/>
    <w:rsid w:val="00692EE2"/>
    <w:rsid w:val="00697369"/>
    <w:rsid w:val="006A45EE"/>
    <w:rsid w:val="006B134D"/>
    <w:rsid w:val="006B3FEF"/>
    <w:rsid w:val="006C04C6"/>
    <w:rsid w:val="006C06D2"/>
    <w:rsid w:val="006C2D80"/>
    <w:rsid w:val="006C3DF2"/>
    <w:rsid w:val="006C79E1"/>
    <w:rsid w:val="006D2E66"/>
    <w:rsid w:val="006D4D68"/>
    <w:rsid w:val="006E3BC0"/>
    <w:rsid w:val="006E3CAB"/>
    <w:rsid w:val="006F5723"/>
    <w:rsid w:val="006F6A3D"/>
    <w:rsid w:val="006F703D"/>
    <w:rsid w:val="00705462"/>
    <w:rsid w:val="007175ED"/>
    <w:rsid w:val="007219B5"/>
    <w:rsid w:val="00722CB2"/>
    <w:rsid w:val="00726FB7"/>
    <w:rsid w:val="0073052E"/>
    <w:rsid w:val="0073220E"/>
    <w:rsid w:val="00732F20"/>
    <w:rsid w:val="0073641D"/>
    <w:rsid w:val="00737C21"/>
    <w:rsid w:val="00741345"/>
    <w:rsid w:val="007429F5"/>
    <w:rsid w:val="00744E83"/>
    <w:rsid w:val="0074548C"/>
    <w:rsid w:val="00746E0E"/>
    <w:rsid w:val="00747C80"/>
    <w:rsid w:val="00750CD0"/>
    <w:rsid w:val="0075180F"/>
    <w:rsid w:val="00751981"/>
    <w:rsid w:val="00753324"/>
    <w:rsid w:val="00754BBC"/>
    <w:rsid w:val="0076303A"/>
    <w:rsid w:val="00775E32"/>
    <w:rsid w:val="00780420"/>
    <w:rsid w:val="007843F3"/>
    <w:rsid w:val="00796305"/>
    <w:rsid w:val="007A0673"/>
    <w:rsid w:val="007A3DA3"/>
    <w:rsid w:val="007A3DFD"/>
    <w:rsid w:val="007A4BF8"/>
    <w:rsid w:val="007B0CE0"/>
    <w:rsid w:val="007B3F89"/>
    <w:rsid w:val="007C2AB4"/>
    <w:rsid w:val="007D0448"/>
    <w:rsid w:val="007D094E"/>
    <w:rsid w:val="007E485C"/>
    <w:rsid w:val="007E509F"/>
    <w:rsid w:val="007E7929"/>
    <w:rsid w:val="007F0138"/>
    <w:rsid w:val="007F6751"/>
    <w:rsid w:val="0080502B"/>
    <w:rsid w:val="0080696F"/>
    <w:rsid w:val="00815300"/>
    <w:rsid w:val="0082025E"/>
    <w:rsid w:val="0082583A"/>
    <w:rsid w:val="0083005F"/>
    <w:rsid w:val="00830E29"/>
    <w:rsid w:val="00832942"/>
    <w:rsid w:val="00833246"/>
    <w:rsid w:val="00835F65"/>
    <w:rsid w:val="0084006C"/>
    <w:rsid w:val="008438C3"/>
    <w:rsid w:val="00846905"/>
    <w:rsid w:val="00847E6C"/>
    <w:rsid w:val="00856781"/>
    <w:rsid w:val="008579F7"/>
    <w:rsid w:val="008610EF"/>
    <w:rsid w:val="00865904"/>
    <w:rsid w:val="008671A2"/>
    <w:rsid w:val="0087308B"/>
    <w:rsid w:val="00873FC6"/>
    <w:rsid w:val="00876243"/>
    <w:rsid w:val="008854BC"/>
    <w:rsid w:val="008902FD"/>
    <w:rsid w:val="00890CB2"/>
    <w:rsid w:val="00892064"/>
    <w:rsid w:val="00893C0E"/>
    <w:rsid w:val="00893D93"/>
    <w:rsid w:val="00897F32"/>
    <w:rsid w:val="008A53B1"/>
    <w:rsid w:val="008A7DE3"/>
    <w:rsid w:val="008B0682"/>
    <w:rsid w:val="008B08DC"/>
    <w:rsid w:val="008B5A56"/>
    <w:rsid w:val="008C0B59"/>
    <w:rsid w:val="008C0FD0"/>
    <w:rsid w:val="008C2488"/>
    <w:rsid w:val="008D0374"/>
    <w:rsid w:val="008D379E"/>
    <w:rsid w:val="008D4D34"/>
    <w:rsid w:val="008E6324"/>
    <w:rsid w:val="009010D4"/>
    <w:rsid w:val="009072A1"/>
    <w:rsid w:val="00911448"/>
    <w:rsid w:val="009129F5"/>
    <w:rsid w:val="009241BE"/>
    <w:rsid w:val="009247B5"/>
    <w:rsid w:val="00925784"/>
    <w:rsid w:val="009265E9"/>
    <w:rsid w:val="009367C4"/>
    <w:rsid w:val="00937FC0"/>
    <w:rsid w:val="00940605"/>
    <w:rsid w:val="00945A5D"/>
    <w:rsid w:val="009464BB"/>
    <w:rsid w:val="009504A6"/>
    <w:rsid w:val="00951DA9"/>
    <w:rsid w:val="00954C2D"/>
    <w:rsid w:val="00974EA8"/>
    <w:rsid w:val="00977E88"/>
    <w:rsid w:val="009816BE"/>
    <w:rsid w:val="00981BB3"/>
    <w:rsid w:val="00991BF2"/>
    <w:rsid w:val="00993053"/>
    <w:rsid w:val="0099670A"/>
    <w:rsid w:val="00996DC8"/>
    <w:rsid w:val="009A38B9"/>
    <w:rsid w:val="009A4547"/>
    <w:rsid w:val="009B2123"/>
    <w:rsid w:val="009B23A8"/>
    <w:rsid w:val="009C1AAE"/>
    <w:rsid w:val="009C1D37"/>
    <w:rsid w:val="009C4B5F"/>
    <w:rsid w:val="009D15CA"/>
    <w:rsid w:val="009D26AF"/>
    <w:rsid w:val="009D2813"/>
    <w:rsid w:val="009E05EB"/>
    <w:rsid w:val="009E0624"/>
    <w:rsid w:val="009E2F5C"/>
    <w:rsid w:val="009E59B6"/>
    <w:rsid w:val="009F74B7"/>
    <w:rsid w:val="009F7656"/>
    <w:rsid w:val="00A0054D"/>
    <w:rsid w:val="00A03CBD"/>
    <w:rsid w:val="00A063C5"/>
    <w:rsid w:val="00A07051"/>
    <w:rsid w:val="00A10A80"/>
    <w:rsid w:val="00A20531"/>
    <w:rsid w:val="00A31578"/>
    <w:rsid w:val="00A34345"/>
    <w:rsid w:val="00A418FE"/>
    <w:rsid w:val="00A420B8"/>
    <w:rsid w:val="00A45564"/>
    <w:rsid w:val="00A45C1A"/>
    <w:rsid w:val="00A465E5"/>
    <w:rsid w:val="00A51C01"/>
    <w:rsid w:val="00A51E91"/>
    <w:rsid w:val="00A55AD1"/>
    <w:rsid w:val="00A5710B"/>
    <w:rsid w:val="00A72B45"/>
    <w:rsid w:val="00A73C95"/>
    <w:rsid w:val="00A76800"/>
    <w:rsid w:val="00A82DF7"/>
    <w:rsid w:val="00A8492D"/>
    <w:rsid w:val="00A859FC"/>
    <w:rsid w:val="00A91B33"/>
    <w:rsid w:val="00A9702B"/>
    <w:rsid w:val="00AA193F"/>
    <w:rsid w:val="00AA4A9D"/>
    <w:rsid w:val="00AA5A0B"/>
    <w:rsid w:val="00AA7CE0"/>
    <w:rsid w:val="00AB0090"/>
    <w:rsid w:val="00AB3913"/>
    <w:rsid w:val="00AB6048"/>
    <w:rsid w:val="00AB6888"/>
    <w:rsid w:val="00AC1C19"/>
    <w:rsid w:val="00AC216B"/>
    <w:rsid w:val="00AC22E6"/>
    <w:rsid w:val="00AC2AED"/>
    <w:rsid w:val="00AD2A0C"/>
    <w:rsid w:val="00AD4492"/>
    <w:rsid w:val="00AD5A4B"/>
    <w:rsid w:val="00AE191C"/>
    <w:rsid w:val="00AE4406"/>
    <w:rsid w:val="00AE531F"/>
    <w:rsid w:val="00AE72D1"/>
    <w:rsid w:val="00AF15CD"/>
    <w:rsid w:val="00AF4CDB"/>
    <w:rsid w:val="00AF7207"/>
    <w:rsid w:val="00B01D51"/>
    <w:rsid w:val="00B166A1"/>
    <w:rsid w:val="00B2083F"/>
    <w:rsid w:val="00B222D3"/>
    <w:rsid w:val="00B22F1A"/>
    <w:rsid w:val="00B23598"/>
    <w:rsid w:val="00B27F94"/>
    <w:rsid w:val="00B30BBA"/>
    <w:rsid w:val="00B406EC"/>
    <w:rsid w:val="00B40DDE"/>
    <w:rsid w:val="00B41D21"/>
    <w:rsid w:val="00B4290D"/>
    <w:rsid w:val="00B468A7"/>
    <w:rsid w:val="00B468B8"/>
    <w:rsid w:val="00B54D07"/>
    <w:rsid w:val="00B5599D"/>
    <w:rsid w:val="00B66CC0"/>
    <w:rsid w:val="00B722E2"/>
    <w:rsid w:val="00B7544E"/>
    <w:rsid w:val="00B75452"/>
    <w:rsid w:val="00B84A35"/>
    <w:rsid w:val="00B8657B"/>
    <w:rsid w:val="00B92988"/>
    <w:rsid w:val="00B9644A"/>
    <w:rsid w:val="00BA054C"/>
    <w:rsid w:val="00BA34B0"/>
    <w:rsid w:val="00BA767A"/>
    <w:rsid w:val="00BB3965"/>
    <w:rsid w:val="00BB3EA7"/>
    <w:rsid w:val="00BB4AF8"/>
    <w:rsid w:val="00BB71BF"/>
    <w:rsid w:val="00BB797F"/>
    <w:rsid w:val="00BC5DE4"/>
    <w:rsid w:val="00BD1E5F"/>
    <w:rsid w:val="00BD5470"/>
    <w:rsid w:val="00BD6035"/>
    <w:rsid w:val="00BD6FC1"/>
    <w:rsid w:val="00BD7162"/>
    <w:rsid w:val="00BD7640"/>
    <w:rsid w:val="00BE1489"/>
    <w:rsid w:val="00BE21AA"/>
    <w:rsid w:val="00BE51B4"/>
    <w:rsid w:val="00BE5BA0"/>
    <w:rsid w:val="00BF1341"/>
    <w:rsid w:val="00BF23A5"/>
    <w:rsid w:val="00BF2481"/>
    <w:rsid w:val="00BF2A12"/>
    <w:rsid w:val="00BF7E46"/>
    <w:rsid w:val="00C02370"/>
    <w:rsid w:val="00C02AE0"/>
    <w:rsid w:val="00C0361F"/>
    <w:rsid w:val="00C045A9"/>
    <w:rsid w:val="00C05912"/>
    <w:rsid w:val="00C10FF2"/>
    <w:rsid w:val="00C11617"/>
    <w:rsid w:val="00C149D6"/>
    <w:rsid w:val="00C25A1A"/>
    <w:rsid w:val="00C274D3"/>
    <w:rsid w:val="00C30B9E"/>
    <w:rsid w:val="00C3733D"/>
    <w:rsid w:val="00C4269E"/>
    <w:rsid w:val="00C53516"/>
    <w:rsid w:val="00C5612D"/>
    <w:rsid w:val="00C57258"/>
    <w:rsid w:val="00C677A0"/>
    <w:rsid w:val="00C74126"/>
    <w:rsid w:val="00C81940"/>
    <w:rsid w:val="00C85ECA"/>
    <w:rsid w:val="00C8742E"/>
    <w:rsid w:val="00C90765"/>
    <w:rsid w:val="00C91F95"/>
    <w:rsid w:val="00C9206E"/>
    <w:rsid w:val="00C924D7"/>
    <w:rsid w:val="00C93F6D"/>
    <w:rsid w:val="00CA5950"/>
    <w:rsid w:val="00CA7024"/>
    <w:rsid w:val="00CB4315"/>
    <w:rsid w:val="00CC11D6"/>
    <w:rsid w:val="00CC1E24"/>
    <w:rsid w:val="00CD3081"/>
    <w:rsid w:val="00CD6595"/>
    <w:rsid w:val="00CD6DBE"/>
    <w:rsid w:val="00CE29B5"/>
    <w:rsid w:val="00CE4389"/>
    <w:rsid w:val="00CF7F43"/>
    <w:rsid w:val="00D01442"/>
    <w:rsid w:val="00D03047"/>
    <w:rsid w:val="00D044B1"/>
    <w:rsid w:val="00D05304"/>
    <w:rsid w:val="00D13044"/>
    <w:rsid w:val="00D14A57"/>
    <w:rsid w:val="00D16B6E"/>
    <w:rsid w:val="00D21E9A"/>
    <w:rsid w:val="00D23ECE"/>
    <w:rsid w:val="00D311A2"/>
    <w:rsid w:val="00D32AEC"/>
    <w:rsid w:val="00D456BC"/>
    <w:rsid w:val="00D53DD0"/>
    <w:rsid w:val="00D57BEE"/>
    <w:rsid w:val="00D60683"/>
    <w:rsid w:val="00D85546"/>
    <w:rsid w:val="00D8677A"/>
    <w:rsid w:val="00D86E78"/>
    <w:rsid w:val="00D8701A"/>
    <w:rsid w:val="00D90031"/>
    <w:rsid w:val="00D919BA"/>
    <w:rsid w:val="00D938C3"/>
    <w:rsid w:val="00D93B9F"/>
    <w:rsid w:val="00D97D0D"/>
    <w:rsid w:val="00DA0B93"/>
    <w:rsid w:val="00DA1866"/>
    <w:rsid w:val="00DA2B78"/>
    <w:rsid w:val="00DA3614"/>
    <w:rsid w:val="00DB0BAD"/>
    <w:rsid w:val="00DB2893"/>
    <w:rsid w:val="00DB67FD"/>
    <w:rsid w:val="00DB7756"/>
    <w:rsid w:val="00DC158E"/>
    <w:rsid w:val="00DC433F"/>
    <w:rsid w:val="00DC594A"/>
    <w:rsid w:val="00DC7410"/>
    <w:rsid w:val="00DC7985"/>
    <w:rsid w:val="00DD11B5"/>
    <w:rsid w:val="00DD2AEB"/>
    <w:rsid w:val="00DE00BF"/>
    <w:rsid w:val="00DE4B1B"/>
    <w:rsid w:val="00DE5ADB"/>
    <w:rsid w:val="00DE7C3F"/>
    <w:rsid w:val="00DF1C1F"/>
    <w:rsid w:val="00E01BD2"/>
    <w:rsid w:val="00E038D7"/>
    <w:rsid w:val="00E0579E"/>
    <w:rsid w:val="00E06138"/>
    <w:rsid w:val="00E104D7"/>
    <w:rsid w:val="00E115B7"/>
    <w:rsid w:val="00E142B9"/>
    <w:rsid w:val="00E158B4"/>
    <w:rsid w:val="00E15955"/>
    <w:rsid w:val="00E2502E"/>
    <w:rsid w:val="00E27085"/>
    <w:rsid w:val="00E302A1"/>
    <w:rsid w:val="00E31F45"/>
    <w:rsid w:val="00E35EC6"/>
    <w:rsid w:val="00E36F92"/>
    <w:rsid w:val="00E42577"/>
    <w:rsid w:val="00E4314E"/>
    <w:rsid w:val="00E44576"/>
    <w:rsid w:val="00E466D4"/>
    <w:rsid w:val="00E519A2"/>
    <w:rsid w:val="00E51B12"/>
    <w:rsid w:val="00E526C0"/>
    <w:rsid w:val="00E544BB"/>
    <w:rsid w:val="00E63983"/>
    <w:rsid w:val="00E658ED"/>
    <w:rsid w:val="00E67167"/>
    <w:rsid w:val="00E6772E"/>
    <w:rsid w:val="00E81060"/>
    <w:rsid w:val="00E9305D"/>
    <w:rsid w:val="00E94252"/>
    <w:rsid w:val="00E96C5C"/>
    <w:rsid w:val="00EA5B8B"/>
    <w:rsid w:val="00EA678E"/>
    <w:rsid w:val="00EB3158"/>
    <w:rsid w:val="00EC053A"/>
    <w:rsid w:val="00EC0BF4"/>
    <w:rsid w:val="00EC665A"/>
    <w:rsid w:val="00EC6827"/>
    <w:rsid w:val="00EC6B2B"/>
    <w:rsid w:val="00ED1378"/>
    <w:rsid w:val="00EE15B4"/>
    <w:rsid w:val="00EE290F"/>
    <w:rsid w:val="00EE4222"/>
    <w:rsid w:val="00EE7529"/>
    <w:rsid w:val="00EE757C"/>
    <w:rsid w:val="00EF1542"/>
    <w:rsid w:val="00EF247F"/>
    <w:rsid w:val="00EF25E3"/>
    <w:rsid w:val="00EF3CFC"/>
    <w:rsid w:val="00EF57AE"/>
    <w:rsid w:val="00EF6B2C"/>
    <w:rsid w:val="00F0177A"/>
    <w:rsid w:val="00F025C1"/>
    <w:rsid w:val="00F109B9"/>
    <w:rsid w:val="00F20FE3"/>
    <w:rsid w:val="00F22DE3"/>
    <w:rsid w:val="00F41EC1"/>
    <w:rsid w:val="00F45C8D"/>
    <w:rsid w:val="00F53AF8"/>
    <w:rsid w:val="00F55429"/>
    <w:rsid w:val="00F6078C"/>
    <w:rsid w:val="00F60E6D"/>
    <w:rsid w:val="00F64BB5"/>
    <w:rsid w:val="00F70B21"/>
    <w:rsid w:val="00F73A98"/>
    <w:rsid w:val="00F756DB"/>
    <w:rsid w:val="00F77002"/>
    <w:rsid w:val="00F822D5"/>
    <w:rsid w:val="00F876D1"/>
    <w:rsid w:val="00F9496C"/>
    <w:rsid w:val="00F94B60"/>
    <w:rsid w:val="00F96290"/>
    <w:rsid w:val="00FA1EED"/>
    <w:rsid w:val="00FA3280"/>
    <w:rsid w:val="00FA7956"/>
    <w:rsid w:val="00FB5F99"/>
    <w:rsid w:val="00FB7DB3"/>
    <w:rsid w:val="00FC03D9"/>
    <w:rsid w:val="00FD1353"/>
    <w:rsid w:val="00FE0AF7"/>
    <w:rsid w:val="00FE44EE"/>
    <w:rsid w:val="00FE60EC"/>
    <w:rsid w:val="00FF4D27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01787"/>
  <w15:docId w15:val="{FD596929-E2FF-4654-A183-FA86EAE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E6C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locked/>
    <w:rsid w:val="0001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7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A465E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7104"/>
    <w:rPr>
      <w:rFonts w:cs="Times New Roman"/>
      <w:color w:val="0000FF"/>
      <w:u w:val="single"/>
    </w:rPr>
  </w:style>
  <w:style w:type="paragraph" w:customStyle="1" w:styleId="a4">
    <w:name w:val="Знак"/>
    <w:basedOn w:val="a"/>
    <w:autoRedefine/>
    <w:uiPriority w:val="99"/>
    <w:rsid w:val="00563B0F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046F90"/>
    <w:pPr>
      <w:widowControl/>
      <w:autoSpaceDE/>
      <w:autoSpaceDN/>
      <w:adjustRightInd/>
    </w:pPr>
    <w:rPr>
      <w:rFonts w:ascii="Calibri" w:eastAsia="Calibri" w:hAnsi="Calibri" w:cs="Calibri"/>
      <w:sz w:val="28"/>
      <w:szCs w:val="24"/>
    </w:rPr>
  </w:style>
  <w:style w:type="character" w:customStyle="1" w:styleId="a6">
    <w:name w:val="Основной текст Знак"/>
    <w:link w:val="a5"/>
    <w:locked/>
    <w:rsid w:val="00046F90"/>
    <w:rPr>
      <w:rFonts w:eastAsia="Calibri"/>
      <w:sz w:val="28"/>
      <w:szCs w:val="24"/>
      <w:lang w:val="ru-RU" w:eastAsia="ru-RU" w:bidi="ar-SA"/>
    </w:rPr>
  </w:style>
  <w:style w:type="paragraph" w:styleId="a7">
    <w:name w:val="No Spacing"/>
    <w:uiPriority w:val="1"/>
    <w:qFormat/>
    <w:rsid w:val="00F55429"/>
    <w:rPr>
      <w:rFonts w:cs="Times New Roman"/>
      <w:sz w:val="22"/>
      <w:szCs w:val="22"/>
    </w:rPr>
  </w:style>
  <w:style w:type="character" w:styleId="a8">
    <w:name w:val="Emphasis"/>
    <w:qFormat/>
    <w:locked/>
    <w:rsid w:val="00F5542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47C8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7C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465E5"/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link w:val="1"/>
    <w:rsid w:val="000169B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locked/>
    <w:rsid w:val="006D4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477C61"/>
  </w:style>
  <w:style w:type="character" w:customStyle="1" w:styleId="ad">
    <w:name w:val="Текст сноски Знак"/>
    <w:link w:val="ac"/>
    <w:uiPriority w:val="99"/>
    <w:semiHidden/>
    <w:rsid w:val="00477C61"/>
    <w:rPr>
      <w:rFonts w:ascii="Times New Roman" w:hAnsi="Times New Roman" w:cs="Times New Roman"/>
    </w:rPr>
  </w:style>
  <w:style w:type="character" w:styleId="ae">
    <w:name w:val="footnote reference"/>
    <w:uiPriority w:val="99"/>
    <w:semiHidden/>
    <w:unhideWhenUsed/>
    <w:rsid w:val="00477C61"/>
    <w:rPr>
      <w:vertAlign w:val="superscript"/>
    </w:rPr>
  </w:style>
  <w:style w:type="paragraph" w:customStyle="1" w:styleId="11">
    <w:name w:val="Обычный1"/>
    <w:rsid w:val="00194F01"/>
    <w:rPr>
      <w:rFonts w:ascii="Times New Roman" w:hAnsi="Times New Roman" w:cs="Times New Roman"/>
      <w:snapToGrid w:val="0"/>
      <w:sz w:val="28"/>
    </w:rPr>
  </w:style>
  <w:style w:type="paragraph" w:styleId="af">
    <w:name w:val="List Paragraph"/>
    <w:basedOn w:val="a"/>
    <w:uiPriority w:val="34"/>
    <w:qFormat/>
    <w:rsid w:val="006B134D"/>
    <w:pPr>
      <w:widowControl/>
      <w:autoSpaceDE/>
      <w:autoSpaceDN/>
      <w:adjustRightInd/>
      <w:spacing w:after="20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325080"/>
  </w:style>
  <w:style w:type="character" w:customStyle="1" w:styleId="af1">
    <w:name w:val="Текст концевой сноски Знак"/>
    <w:link w:val="af0"/>
    <w:uiPriority w:val="99"/>
    <w:semiHidden/>
    <w:rsid w:val="00325080"/>
    <w:rPr>
      <w:rFonts w:ascii="Times New Roman" w:hAnsi="Times New Roman" w:cs="Times New Roman"/>
    </w:rPr>
  </w:style>
  <w:style w:type="character" w:styleId="af2">
    <w:name w:val="endnote reference"/>
    <w:uiPriority w:val="99"/>
    <w:semiHidden/>
    <w:unhideWhenUsed/>
    <w:rsid w:val="00325080"/>
    <w:rPr>
      <w:vertAlign w:val="superscript"/>
    </w:rPr>
  </w:style>
  <w:style w:type="character" w:styleId="af3">
    <w:name w:val="Strong"/>
    <w:uiPriority w:val="22"/>
    <w:qFormat/>
    <w:locked/>
    <w:rsid w:val="0057079A"/>
    <w:rPr>
      <w:b/>
      <w:bCs/>
    </w:rPr>
  </w:style>
  <w:style w:type="character" w:customStyle="1" w:styleId="apple-converted-space">
    <w:name w:val="apple-converted-space"/>
    <w:rsid w:val="006733DF"/>
  </w:style>
  <w:style w:type="character" w:customStyle="1" w:styleId="note">
    <w:name w:val="note"/>
    <w:rsid w:val="00BF23A5"/>
  </w:style>
  <w:style w:type="character" w:customStyle="1" w:styleId="20">
    <w:name w:val="Заголовок 2 Знак"/>
    <w:link w:val="2"/>
    <w:semiHidden/>
    <w:rsid w:val="00E677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E6772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E6772E"/>
    <w:rPr>
      <w:rFonts w:ascii="Times New Roman" w:hAnsi="Times New Roman" w:cs="Times New Roman"/>
    </w:rPr>
  </w:style>
  <w:style w:type="paragraph" w:styleId="af6">
    <w:name w:val="footer"/>
    <w:basedOn w:val="a"/>
    <w:link w:val="af7"/>
    <w:uiPriority w:val="99"/>
    <w:semiHidden/>
    <w:unhideWhenUsed/>
    <w:rsid w:val="00E6772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E6772E"/>
    <w:rPr>
      <w:rFonts w:ascii="Times New Roman" w:hAnsi="Times New Roman" w:cs="Times New Roman"/>
    </w:rPr>
  </w:style>
  <w:style w:type="character" w:styleId="af8">
    <w:name w:val="FollowedHyperlink"/>
    <w:uiPriority w:val="99"/>
    <w:semiHidden/>
    <w:unhideWhenUsed/>
    <w:rsid w:val="00E6772E"/>
    <w:rPr>
      <w:color w:val="800080"/>
      <w:u w:val="single"/>
    </w:rPr>
  </w:style>
  <w:style w:type="character" w:customStyle="1" w:styleId="s0">
    <w:name w:val="s0"/>
    <w:rsid w:val="00EE29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9">
    <w:name w:val="Normal (Web)"/>
    <w:basedOn w:val="a"/>
    <w:uiPriority w:val="99"/>
    <w:semiHidden/>
    <w:unhideWhenUsed/>
    <w:rsid w:val="00754B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mrk.gov.k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madibekova\&#1056;&#1072;&#1073;&#1086;&#1095;&#1080;&#1081;%20&#1089;&#1090;&#1086;&#1083;\&#1060;&#1080;&#1088;&#1084;&#1077;&#1085;&#1085;&#1099;&#1081;%20&#1041;&#1051;&#1040;&#1053;&#1050;%20&#1050;&#1060;&#1052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389D-B0F3-4C84-ABCB-36BEB069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КФМ </Template>
  <TotalTime>38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6172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http://www.kfm.gov.kz/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mailto:zhanat@caso.kz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Ульзана Сыздыкова</cp:lastModifiedBy>
  <cp:revision>10</cp:revision>
  <cp:lastPrinted>2021-11-10T05:59:00Z</cp:lastPrinted>
  <dcterms:created xsi:type="dcterms:W3CDTF">2021-11-10T06:00:00Z</dcterms:created>
  <dcterms:modified xsi:type="dcterms:W3CDTF">2021-11-24T13:25:00Z</dcterms:modified>
</cp:coreProperties>
</file>