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544901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ДОГОВОР (с учебным центром на 20 МРП)</w:t>
      </w:r>
    </w:p>
    <w:p w:rsidR="00DC5319" w:rsidRDefault="00DC5319" w:rsidP="00DC5319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г. Алматы</w:t>
      </w:r>
      <w:r w:rsidRPr="00544901">
        <w:rPr>
          <w:rFonts w:ascii="Times New Roman" w:hAnsi="Times New Roman" w:cs="Times New Roman"/>
          <w:b/>
          <w:sz w:val="24"/>
          <w:szCs w:val="24"/>
        </w:rPr>
        <w:tab/>
      </w:r>
      <w:r w:rsidRPr="005449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54490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934FDA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34FDA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  <w:bookmarkStart w:id="0" w:name="_GoBack"/>
      <w:bookmarkEnd w:id="0"/>
      <w:r w:rsidR="00934FDA">
        <w:rPr>
          <w:rFonts w:ascii="Times New Roman" w:hAnsi="Times New Roman" w:cs="Times New Roman"/>
          <w:b/>
          <w:sz w:val="24"/>
          <w:szCs w:val="24"/>
          <w:lang w:val="en-US"/>
        </w:rPr>
        <w:t>_______</w:t>
      </w:r>
      <w:r w:rsidR="00EE6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901">
        <w:rPr>
          <w:rFonts w:ascii="Times New Roman" w:hAnsi="Times New Roman" w:cs="Times New Roman"/>
          <w:b/>
          <w:sz w:val="24"/>
          <w:szCs w:val="24"/>
        </w:rPr>
        <w:t>20</w:t>
      </w:r>
      <w:r w:rsidR="00EE66CE">
        <w:rPr>
          <w:rFonts w:ascii="Times New Roman" w:hAnsi="Times New Roman" w:cs="Times New Roman"/>
          <w:b/>
          <w:sz w:val="24"/>
          <w:szCs w:val="24"/>
        </w:rPr>
        <w:t>21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5319" w:rsidRPr="00544901" w:rsidRDefault="00DC5319" w:rsidP="00DC5319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49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C5319" w:rsidRPr="00544901" w:rsidRDefault="00DC5319" w:rsidP="00DC531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544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44901"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 w:rsidRPr="005449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«_______________________________», </w:t>
      </w:r>
      <w:r w:rsidRPr="00544901"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 w:rsidRPr="00544901"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 w:rsidRPr="00544901"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«Учебный центр», в лице директора ________________________________</w:t>
      </w:r>
      <w:r w:rsidRPr="005449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44901"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 w:rsidRPr="00544901"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Pr="00544901"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DC5319" w:rsidRPr="00544901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 w:rsidRPr="00544901">
        <w:rPr>
          <w:rFonts w:ascii="Times New Roman" w:hAnsi="Times New Roman" w:cs="Times New Roman"/>
          <w:bCs/>
          <w:sz w:val="24"/>
          <w:szCs w:val="24"/>
        </w:rPr>
        <w:t>Профессиональная организация бухгалтеров «Учёт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4901">
        <w:rPr>
          <w:rFonts w:ascii="Times New Roman" w:hAnsi="Times New Roman" w:cs="Times New Roman"/>
          <w:b/>
          <w:sz w:val="24"/>
          <w:szCs w:val="24"/>
        </w:rPr>
        <w:t>Ассоциированные члены ПОБ «Учёт»</w:t>
      </w:r>
      <w:r w:rsidRPr="00544901"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 w:rsidRPr="0054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 w:rsidRPr="00544901"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DC5319" w:rsidRPr="00544901" w:rsidRDefault="00DC5319" w:rsidP="00DC5319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DC5319" w:rsidRPr="00544901" w:rsidRDefault="00DC5319" w:rsidP="00DC5319">
      <w:pPr>
        <w:ind w:right="21" w:firstLine="708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 w:rsidRPr="00544901"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 w:rsidRPr="00544901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DC5319" w:rsidRPr="0051493A" w:rsidRDefault="00DC5319" w:rsidP="00DC5319">
      <w:pPr>
        <w:ind w:right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493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C5319" w:rsidRPr="0051493A" w:rsidRDefault="00DC5319" w:rsidP="00DC5319">
      <w:pPr>
        <w:pStyle w:val="1"/>
        <w:shd w:val="clear" w:color="auto" w:fill="FFFFFF"/>
        <w:spacing w:before="0" w:after="24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Настоящий Договор разработан с целью развития системы взаимодействия Сторон, направленной на  совершенство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вание бухгалтерской профессии.</w:t>
      </w:r>
    </w:p>
    <w:p w:rsidR="00DC5319" w:rsidRPr="00BC5C56" w:rsidRDefault="00DC5319" w:rsidP="00DC5319">
      <w:pPr>
        <w:pStyle w:val="1"/>
        <w:shd w:val="clear" w:color="auto" w:fill="FFFFFF"/>
        <w:spacing w:before="0" w:after="24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1.1</w:t>
      </w:r>
      <w:r w:rsidRPr="00BC5C5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ПОБ «Учет» обязуется оказать</w:t>
      </w:r>
      <w:r w:rsidRPr="00BC5C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5C56">
        <w:rPr>
          <w:rFonts w:ascii="Times New Roman" w:hAnsi="Times New Roman" w:cs="Times New Roman"/>
          <w:b w:val="0"/>
          <w:color w:val="auto"/>
          <w:sz w:val="24"/>
          <w:szCs w:val="24"/>
        </w:rPr>
        <w:t>Учебному центру содействие в вопросах повышения квалификации бухгалтеров и сотрудников Учебного центра,  а Учебный центр обязуется вносить ежегодный членский взнос в размере, порядке и сроки, указанными в настоящем Договоре.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DC5319" w:rsidRPr="00DE4AB0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4AB0">
        <w:rPr>
          <w:rFonts w:ascii="Times New Roman" w:hAnsi="Times New Roman" w:cs="Times New Roman"/>
          <w:sz w:val="24"/>
          <w:szCs w:val="24"/>
        </w:rPr>
        <w:t>воевременно информировать Учебный центр обо всех изменениях в законодательстве, касающихся  деятельности бухгалтеров (</w:t>
      </w:r>
      <w:r w:rsidRPr="00DE4A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4AB0">
        <w:rPr>
          <w:rFonts w:ascii="Times New Roman" w:hAnsi="Times New Roman" w:cs="Times New Roman"/>
          <w:sz w:val="24"/>
          <w:szCs w:val="24"/>
        </w:rPr>
        <w:t>-</w:t>
      </w:r>
      <w:r w:rsidRPr="00DE4A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4AB0">
        <w:rPr>
          <w:rFonts w:ascii="Times New Roman" w:hAnsi="Times New Roman" w:cs="Times New Roman"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sz w:val="24"/>
          <w:szCs w:val="24"/>
          <w:lang w:val="kk-KZ"/>
        </w:rPr>
        <w:t>рассылка)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C5319" w:rsidRPr="00DE4AB0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>роизводить зачет часов по повышению квалификации профессиональных бухгалтеров по семинарам, курсам, тренинг</w:t>
      </w:r>
      <w:r>
        <w:rPr>
          <w:rFonts w:ascii="Times New Roman" w:hAnsi="Times New Roman" w:cs="Times New Roman"/>
          <w:sz w:val="24"/>
          <w:szCs w:val="24"/>
        </w:rPr>
        <w:t>ам,  проводимым Учебным центром;</w:t>
      </w:r>
    </w:p>
    <w:p w:rsidR="00DC5319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>ринять в члены ПОБ «Учёт» 2 сотрудников Учебного цент</w:t>
      </w:r>
      <w:r>
        <w:rPr>
          <w:rFonts w:ascii="Times New Roman" w:hAnsi="Times New Roman" w:cs="Times New Roman"/>
          <w:sz w:val="24"/>
          <w:szCs w:val="24"/>
        </w:rPr>
        <w:t>ра без уплаты членского взноса;</w:t>
      </w:r>
    </w:p>
    <w:p w:rsidR="00DC5319" w:rsidRPr="003838D9" w:rsidRDefault="00DC5319" w:rsidP="00DC53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8D9"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DC5319" w:rsidRPr="00DE4AB0" w:rsidRDefault="00DC5319" w:rsidP="00DC5319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DC5319" w:rsidRPr="00780C04" w:rsidRDefault="00DC5319" w:rsidP="00DC5319">
      <w:pPr>
        <w:pStyle w:val="a3"/>
        <w:numPr>
          <w:ilvl w:val="0"/>
          <w:numId w:val="3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80C04">
        <w:rPr>
          <w:rFonts w:ascii="Times New Roman" w:hAnsi="Times New Roman" w:cs="Times New Roman"/>
          <w:sz w:val="24"/>
          <w:szCs w:val="24"/>
        </w:rPr>
        <w:t>ребовать своевременной оплаты членского взноса по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Pr="00780C04" w:rsidRDefault="00DC5319" w:rsidP="00DC5319">
      <w:pPr>
        <w:pStyle w:val="a3"/>
        <w:numPr>
          <w:ilvl w:val="0"/>
          <w:numId w:val="3"/>
        </w:numPr>
        <w:tabs>
          <w:tab w:val="left" w:pos="180"/>
          <w:tab w:val="num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0C04">
        <w:rPr>
          <w:rFonts w:ascii="Times New Roman" w:hAnsi="Times New Roman" w:cs="Times New Roman"/>
          <w:sz w:val="24"/>
          <w:szCs w:val="24"/>
        </w:rPr>
        <w:t>риостановить исполнение настоящего Договора в случае отказа Учебного центра от внесения членских взносов.</w:t>
      </w:r>
    </w:p>
    <w:p w:rsidR="00DC5319" w:rsidRPr="00DE4AB0" w:rsidRDefault="00DC5319" w:rsidP="00DC5319">
      <w:pPr>
        <w:tabs>
          <w:tab w:val="left" w:pos="180"/>
          <w:tab w:val="num" w:pos="42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left" w:pos="180"/>
          <w:tab w:val="left" w:pos="360"/>
          <w:tab w:val="num" w:pos="426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2.3. Учебный центр обязуется:</w:t>
      </w:r>
    </w:p>
    <w:p w:rsidR="00DC5319" w:rsidRPr="00780C04" w:rsidRDefault="00DC5319" w:rsidP="00DC531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80C04">
        <w:rPr>
          <w:rFonts w:ascii="Times New Roman" w:hAnsi="Times New Roman" w:cs="Times New Roman"/>
          <w:sz w:val="24"/>
          <w:szCs w:val="24"/>
        </w:rPr>
        <w:t>платить членский взнос  в размере и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Default="00DC5319" w:rsidP="00DC5319">
      <w:pPr>
        <w:numPr>
          <w:ilvl w:val="0"/>
          <w:numId w:val="4"/>
        </w:numPr>
        <w:tabs>
          <w:tab w:val="left" w:pos="180"/>
          <w:tab w:val="left" w:pos="284"/>
          <w:tab w:val="num" w:pos="709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4AB0">
        <w:rPr>
          <w:rFonts w:ascii="Times New Roman" w:hAnsi="Times New Roman" w:cs="Times New Roman"/>
          <w:sz w:val="24"/>
          <w:szCs w:val="24"/>
        </w:rPr>
        <w:t>редоставлять скидку в размере 20% подписчикам портала «Учёт.kz» при оплате за семинары, организуемые Учебным центром.</w:t>
      </w:r>
    </w:p>
    <w:p w:rsidR="00DC5319" w:rsidRPr="00DE4AB0" w:rsidRDefault="00DC5319" w:rsidP="00DC5319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2.4. Учебный центр вправе:</w:t>
      </w:r>
    </w:p>
    <w:p w:rsidR="00DC5319" w:rsidRDefault="00DC5319" w:rsidP="00DC5319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DE4AB0">
        <w:rPr>
          <w:rFonts w:ascii="Times New Roman" w:hAnsi="Times New Roman" w:cs="Times New Roman"/>
          <w:iCs/>
          <w:sz w:val="24"/>
          <w:szCs w:val="24"/>
        </w:rPr>
        <w:t>ребовать надлежащего исполнения обязательств по настоящему Договору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C5319" w:rsidRPr="003838D9" w:rsidRDefault="00DC5319" w:rsidP="00DC5319">
      <w:pPr>
        <w:pStyle w:val="a3"/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8D9">
        <w:rPr>
          <w:rFonts w:ascii="Times New Roman" w:hAnsi="Times New Roman" w:cs="Times New Roman"/>
          <w:sz w:val="24"/>
          <w:szCs w:val="24"/>
        </w:rPr>
        <w:t>размещать логотип ПОБ «Учёт» на выдаваемых Учебным центром сертификатах по обучению. При этом логотип разрешено использовать на время срока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5319" w:rsidRDefault="00DC5319" w:rsidP="00DC5319">
      <w:pPr>
        <w:ind w:right="21" w:firstLine="720"/>
        <w:jc w:val="center"/>
        <w:rPr>
          <w:rStyle w:val="s1"/>
        </w:rPr>
      </w:pPr>
    </w:p>
    <w:p w:rsidR="00DC5319" w:rsidRPr="00DE4AB0" w:rsidRDefault="00DC5319" w:rsidP="00DC5319">
      <w:pPr>
        <w:ind w:right="21" w:firstLine="720"/>
        <w:jc w:val="center"/>
        <w:rPr>
          <w:rStyle w:val="s1"/>
        </w:rPr>
      </w:pPr>
      <w:r w:rsidRPr="00DE4AB0">
        <w:rPr>
          <w:rStyle w:val="s1"/>
        </w:rPr>
        <w:t>3. Размер и порядок внесения членского взноса</w:t>
      </w:r>
    </w:p>
    <w:p w:rsidR="00DC5319" w:rsidRDefault="00DC5319" w:rsidP="00DC5319">
      <w:pPr>
        <w:pStyle w:val="a4"/>
        <w:jc w:val="both"/>
        <w:rPr>
          <w:rStyle w:val="a6"/>
          <w:rFonts w:ascii="Times New Roman" w:eastAsia="SimSun" w:hAnsi="Times New Roman"/>
          <w:b w:val="0"/>
        </w:rPr>
      </w:pPr>
      <w:r w:rsidRPr="00DE4AB0">
        <w:rPr>
          <w:rStyle w:val="a6"/>
          <w:rFonts w:ascii="Times New Roman" w:eastAsia="SimSun" w:hAnsi="Times New Roman"/>
        </w:rPr>
        <w:t>3.1.</w:t>
      </w:r>
      <w:r w:rsidRPr="00DE4AB0">
        <w:rPr>
          <w:rStyle w:val="a6"/>
          <w:rFonts w:ascii="Times New Roman" w:eastAsia="SimSun" w:hAnsi="Times New Roman"/>
          <w:b w:val="0"/>
        </w:rPr>
        <w:t xml:space="preserve"> Ежегодный членский взнос Учебного центра определяется в соответствии с Положением о членстве и составляет </w:t>
      </w:r>
      <w:r w:rsidRPr="00DE4AB0">
        <w:rPr>
          <w:rStyle w:val="a6"/>
          <w:rFonts w:ascii="Times New Roman" w:eastAsia="SimSun" w:hAnsi="Times New Roman"/>
        </w:rPr>
        <w:t>20 МРП</w:t>
      </w:r>
      <w:r w:rsidRPr="00DE4AB0">
        <w:rPr>
          <w:rStyle w:val="a6"/>
          <w:rFonts w:ascii="Times New Roman" w:eastAsia="SimSun" w:hAnsi="Times New Roman"/>
          <w:b w:val="0"/>
        </w:rPr>
        <w:t xml:space="preserve"> (двадцать месячных расчетных показателей). Размер МРП устанавливается законодательством Республики Казахстан на соответствующий финансовый год. </w:t>
      </w:r>
    </w:p>
    <w:p w:rsidR="00DC5319" w:rsidRPr="00DE4AB0" w:rsidRDefault="00DC5319" w:rsidP="00DC5319">
      <w:pPr>
        <w:pStyle w:val="a4"/>
        <w:jc w:val="both"/>
        <w:rPr>
          <w:rStyle w:val="a6"/>
          <w:rFonts w:ascii="Times New Roman" w:eastAsia="SimSun" w:hAnsi="Times New Roman"/>
          <w:b w:val="0"/>
        </w:rPr>
      </w:pPr>
      <w:r w:rsidRPr="00DE4AB0">
        <w:rPr>
          <w:rStyle w:val="a6"/>
          <w:rFonts w:ascii="Times New Roman" w:eastAsia="SimSun" w:hAnsi="Times New Roman"/>
        </w:rPr>
        <w:t>3.2</w:t>
      </w:r>
      <w:r w:rsidRPr="00DE4AB0">
        <w:rPr>
          <w:rStyle w:val="a6"/>
          <w:rFonts w:ascii="Times New Roman" w:eastAsia="SimSun" w:hAnsi="Times New Roman"/>
          <w:b w:val="0"/>
        </w:rPr>
        <w:t xml:space="preserve"> Оплата членского взноса за период с </w:t>
      </w:r>
      <w:r w:rsidR="008F13CC" w:rsidRPr="008F13CC">
        <w:rPr>
          <w:rStyle w:val="a6"/>
          <w:rFonts w:ascii="Times New Roman" w:eastAsia="SimSun" w:hAnsi="Times New Roman"/>
          <w:b w:val="0"/>
        </w:rPr>
        <w:t xml:space="preserve">1 </w:t>
      </w:r>
      <w:r w:rsidR="008F13CC">
        <w:rPr>
          <w:rStyle w:val="a6"/>
          <w:rFonts w:ascii="Times New Roman" w:eastAsia="SimSun" w:hAnsi="Times New Roman"/>
          <w:b w:val="0"/>
        </w:rPr>
        <w:t>января 2021</w:t>
      </w:r>
      <w:r w:rsidR="008F6863">
        <w:rPr>
          <w:rStyle w:val="a6"/>
          <w:rFonts w:ascii="Times New Roman" w:eastAsia="SimSun" w:hAnsi="Times New Roman"/>
          <w:b w:val="0"/>
        </w:rPr>
        <w:t xml:space="preserve"> по 31 декабря 2021</w:t>
      </w:r>
      <w:r w:rsidRPr="00DE4AB0">
        <w:rPr>
          <w:rStyle w:val="a6"/>
          <w:rFonts w:ascii="Times New Roman" w:eastAsia="SimSun" w:hAnsi="Times New Roman"/>
          <w:b w:val="0"/>
        </w:rPr>
        <w:t xml:space="preserve"> года</w:t>
      </w:r>
      <w:r w:rsidRPr="00DE4AB0">
        <w:rPr>
          <w:rStyle w:val="a6"/>
          <w:rFonts w:ascii="Times New Roman" w:eastAsia="SimSun" w:hAnsi="Times New Roman"/>
          <w:b w:val="0"/>
          <w:u w:val="single"/>
        </w:rPr>
        <w:t xml:space="preserve"> составляет  </w:t>
      </w:r>
      <w:r w:rsidR="008F13CC">
        <w:rPr>
          <w:rStyle w:val="a6"/>
          <w:rFonts w:ascii="Times New Roman" w:eastAsia="SimSun" w:hAnsi="Times New Roman"/>
          <w:b w:val="0"/>
          <w:u w:val="single"/>
        </w:rPr>
        <w:t>58 340</w:t>
      </w:r>
      <w:r>
        <w:rPr>
          <w:rStyle w:val="a6"/>
          <w:rFonts w:ascii="Times New Roman" w:eastAsia="SimSun" w:hAnsi="Times New Roman"/>
          <w:b w:val="0"/>
        </w:rPr>
        <w:t xml:space="preserve">  (</w:t>
      </w:r>
      <w:r w:rsidR="008F13CC">
        <w:rPr>
          <w:rStyle w:val="a6"/>
          <w:rFonts w:ascii="Times New Roman" w:eastAsia="SimSun" w:hAnsi="Times New Roman"/>
          <w:b w:val="0"/>
        </w:rPr>
        <w:t>пятьдесят восемь тысяч триста сорок</w:t>
      </w:r>
      <w:r w:rsidRPr="00DE4AB0">
        <w:rPr>
          <w:rStyle w:val="a6"/>
          <w:rFonts w:ascii="Times New Roman" w:eastAsia="SimSun" w:hAnsi="Times New Roman"/>
          <w:b w:val="0"/>
        </w:rPr>
        <w:t xml:space="preserve">) тенге, </w:t>
      </w:r>
      <w:r w:rsidRPr="003838D9">
        <w:rPr>
          <w:rStyle w:val="a6"/>
          <w:rFonts w:ascii="Times New Roman" w:eastAsia="SimSun" w:hAnsi="Times New Roman"/>
          <w:b w:val="0"/>
        </w:rPr>
        <w:t>100 (сто) процентов оплачиваются в течение</w:t>
      </w:r>
      <w:r w:rsidRPr="00DE4AB0">
        <w:rPr>
          <w:rStyle w:val="a6"/>
          <w:rFonts w:ascii="Times New Roman" w:eastAsia="SimSun" w:hAnsi="Times New Roman"/>
          <w:b w:val="0"/>
        </w:rPr>
        <w:t xml:space="preserve"> 5 (пяти) банковских дней </w:t>
      </w:r>
      <w:proofErr w:type="gramStart"/>
      <w:r w:rsidRPr="00DE4AB0">
        <w:rPr>
          <w:rStyle w:val="a6"/>
          <w:rFonts w:ascii="Times New Roman" w:eastAsia="SimSun" w:hAnsi="Times New Roman"/>
          <w:b w:val="0"/>
        </w:rPr>
        <w:t>с даты подписания</w:t>
      </w:r>
      <w:proofErr w:type="gramEnd"/>
      <w:r w:rsidRPr="00DE4AB0">
        <w:rPr>
          <w:rStyle w:val="a6"/>
          <w:rFonts w:ascii="Times New Roman" w:eastAsia="SimSun" w:hAnsi="Times New Roman"/>
          <w:b w:val="0"/>
        </w:rPr>
        <w:t xml:space="preserve"> Сторонами настоящего Договора.</w:t>
      </w:r>
    </w:p>
    <w:p w:rsidR="00DC5319" w:rsidRPr="00DE4AB0" w:rsidRDefault="00DC5319" w:rsidP="00DC5319">
      <w:pPr>
        <w:ind w:right="2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3.3.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Оплата членского взноса по </w:t>
      </w:r>
      <w:r w:rsidRPr="00DE4AB0">
        <w:rPr>
          <w:rFonts w:ascii="Times New Roman" w:hAnsi="Times New Roman" w:cs="Times New Roman"/>
          <w:iCs/>
          <w:sz w:val="24"/>
          <w:szCs w:val="24"/>
        </w:rPr>
        <w:t>настоящему Договору проводится в следующем порядке: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DE4AB0">
        <w:rPr>
          <w:rFonts w:ascii="Times New Roman" w:hAnsi="Times New Roman" w:cs="Times New Roman"/>
          <w:lang w:val="ru-RU"/>
        </w:rPr>
        <w:lastRenderedPageBreak/>
        <w:t xml:space="preserve">Учебный центр </w:t>
      </w:r>
      <w:r w:rsidRPr="003838D9">
        <w:rPr>
          <w:rFonts w:ascii="Times New Roman" w:hAnsi="Times New Roman" w:cs="Times New Roman"/>
          <w:lang w:val="ru-RU"/>
        </w:rPr>
        <w:t>производит предоплату  в размере 100%  стоимости</w:t>
      </w:r>
      <w:r w:rsidRPr="00DE4AB0">
        <w:rPr>
          <w:rFonts w:ascii="Times New Roman" w:hAnsi="Times New Roman" w:cs="Times New Roman"/>
          <w:lang w:val="ru-RU"/>
        </w:rPr>
        <w:t xml:space="preserve"> договора не позднее  5 (пяти) рабочих дней, </w:t>
      </w:r>
      <w:proofErr w:type="gramStart"/>
      <w:r w:rsidRPr="00DE4AB0">
        <w:rPr>
          <w:rFonts w:ascii="Times New Roman" w:hAnsi="Times New Roman" w:cs="Times New Roman"/>
          <w:lang w:val="ru-RU"/>
        </w:rPr>
        <w:t>с даты подписания</w:t>
      </w:r>
      <w:proofErr w:type="gramEnd"/>
      <w:r w:rsidRPr="00DE4AB0">
        <w:rPr>
          <w:rFonts w:ascii="Times New Roman" w:hAnsi="Times New Roman" w:cs="Times New Roman"/>
          <w:lang w:val="ru-RU"/>
        </w:rPr>
        <w:t xml:space="preserve"> сторонами настоящего Договора.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80"/>
        </w:tabs>
        <w:ind w:right="21"/>
        <w:jc w:val="both"/>
        <w:rPr>
          <w:rFonts w:ascii="Times New Roman" w:hAnsi="Times New Roman" w:cs="Times New Roman"/>
          <w:lang w:val="ru-RU"/>
        </w:rPr>
      </w:pPr>
      <w:r w:rsidRPr="00DE4AB0">
        <w:rPr>
          <w:rFonts w:ascii="Times New Roman" w:hAnsi="Times New Roman" w:cs="Times New Roman"/>
          <w:lang w:val="ru-RU"/>
        </w:rPr>
        <w:t>Стороны вправе согласовать иной способ и порядок внесения членских взносов.</w:t>
      </w:r>
    </w:p>
    <w:p w:rsidR="00DC5319" w:rsidRPr="00DE4AB0" w:rsidRDefault="00DC5319" w:rsidP="00DC53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21"/>
        <w:jc w:val="both"/>
        <w:rPr>
          <w:rFonts w:ascii="Times New Roman" w:hAnsi="Times New Roman" w:cs="Times New Roman"/>
          <w:color w:val="auto"/>
          <w:lang w:val="ru-RU"/>
        </w:rPr>
      </w:pPr>
      <w:r w:rsidRPr="00DE4AB0">
        <w:rPr>
          <w:rFonts w:ascii="Times New Roman" w:hAnsi="Times New Roman" w:cs="Times New Roman"/>
          <w:b/>
          <w:bCs/>
          <w:color w:val="auto"/>
          <w:lang w:val="ru-RU"/>
        </w:rPr>
        <w:t>3.4</w:t>
      </w:r>
      <w:r w:rsidRPr="00DE4AB0">
        <w:rPr>
          <w:rFonts w:ascii="Times New Roman" w:hAnsi="Times New Roman" w:cs="Times New Roman"/>
          <w:b/>
          <w:color w:val="auto"/>
          <w:lang w:val="ru-RU"/>
        </w:rPr>
        <w:t>.</w:t>
      </w:r>
      <w:r w:rsidRPr="00DE4AB0">
        <w:rPr>
          <w:rFonts w:ascii="Times New Roman" w:hAnsi="Times New Roman" w:cs="Times New Roman"/>
          <w:color w:val="auto"/>
          <w:lang w:val="ru-RU"/>
        </w:rPr>
        <w:t xml:space="preserve"> Обязательство Учебного центра по внесению  </w:t>
      </w:r>
      <w:r w:rsidRPr="00DE4AB0">
        <w:rPr>
          <w:rFonts w:ascii="Times New Roman" w:hAnsi="Times New Roman" w:cs="Times New Roman"/>
          <w:lang w:val="ru-RU"/>
        </w:rPr>
        <w:t xml:space="preserve">членского взноса </w:t>
      </w:r>
      <w:r w:rsidRPr="00DE4AB0">
        <w:rPr>
          <w:rFonts w:ascii="Times New Roman" w:hAnsi="Times New Roman" w:cs="Times New Roman"/>
          <w:color w:val="auto"/>
          <w:lang w:val="ru-RU"/>
        </w:rPr>
        <w:t>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</w:t>
      </w:r>
      <w:proofErr w:type="gramStart"/>
      <w:r w:rsidRPr="00DE4AB0">
        <w:rPr>
          <w:rFonts w:ascii="Times New Roman" w:hAnsi="Times New Roman" w:cs="Times New Roman"/>
          <w:color w:val="auto"/>
          <w:lang w:val="ru-RU"/>
        </w:rPr>
        <w:t>дств в к</w:t>
      </w:r>
      <w:proofErr w:type="gramEnd"/>
      <w:r w:rsidRPr="00DE4AB0">
        <w:rPr>
          <w:rFonts w:ascii="Times New Roman" w:hAnsi="Times New Roman" w:cs="Times New Roman"/>
          <w:color w:val="auto"/>
          <w:lang w:val="ru-RU"/>
        </w:rPr>
        <w:t>ассу ПОБ «Учёт» -  при наличной форме платежа.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4.</w:t>
      </w:r>
      <w:r w:rsidRPr="00DE4A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E4AB0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DE4AB0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DE4AB0"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DE4AB0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Учебного центра в ПОБ «Учет».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E4AB0">
        <w:rPr>
          <w:rFonts w:ascii="Times New Roman" w:hAnsi="Times New Roman" w:cs="Times New Roman"/>
          <w:b/>
          <w:sz w:val="24"/>
          <w:szCs w:val="24"/>
        </w:rPr>
        <w:t>.2.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5.3.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</w:t>
      </w:r>
    </w:p>
    <w:p w:rsidR="00DC5319" w:rsidRPr="003C2D0F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Учебного центра из состава членов ПОБ «Учет»;</w:t>
      </w:r>
    </w:p>
    <w:p w:rsidR="00DC5319" w:rsidRPr="003C2D0F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2D0F"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DC5319" w:rsidRPr="005C672A" w:rsidRDefault="00DC5319" w:rsidP="00DC5319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72A"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Учебным центром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5.4</w:t>
      </w:r>
      <w:r w:rsidRPr="00DE4AB0">
        <w:rPr>
          <w:rFonts w:ascii="Times New Roman" w:hAnsi="Times New Roman" w:cs="Times New Roman"/>
          <w:sz w:val="24"/>
          <w:szCs w:val="24"/>
        </w:rPr>
        <w:t xml:space="preserve"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</w:t>
      </w:r>
      <w:r>
        <w:rPr>
          <w:rFonts w:ascii="Times New Roman" w:hAnsi="Times New Roman" w:cs="Times New Roman"/>
          <w:sz w:val="24"/>
          <w:szCs w:val="24"/>
        </w:rPr>
        <w:t>расторжения настоящего Договора:</w:t>
      </w:r>
    </w:p>
    <w:p w:rsidR="00DC5319" w:rsidRPr="00171C0B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>1) если инициирующая сторона – Учебный центр,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0B"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Учебного центра путем отправки по почте или на электронный адрес сотрудника.</w:t>
      </w:r>
    </w:p>
    <w:p w:rsidR="00DC5319" w:rsidRDefault="00DC5319" w:rsidP="00DC5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5.5.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DC5319" w:rsidRDefault="00DC5319" w:rsidP="00DC53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06B3D">
        <w:rPr>
          <w:rFonts w:ascii="Times New Roman" w:hAnsi="Times New Roman" w:cs="Times New Roman"/>
          <w:b/>
          <w:sz w:val="24"/>
          <w:szCs w:val="24"/>
        </w:rPr>
        <w:t>5.6</w:t>
      </w:r>
      <w:r w:rsidRPr="00706B3D"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Учебным центром возвращается Свидетельство о членстве в ПОБ «Учёт», а также прекращается право использования логотипа ПОБ «Учёт».</w:t>
      </w:r>
    </w:p>
    <w:p w:rsidR="00DC5319" w:rsidRDefault="00DC5319" w:rsidP="00DC53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DC5319" w:rsidRPr="00DE4AB0" w:rsidRDefault="00DC5319" w:rsidP="00DC5319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 </w:t>
      </w:r>
      <w:r w:rsidRPr="00DE4AB0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 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DE4AB0"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4AB0">
        <w:rPr>
          <w:rFonts w:ascii="Times New Roman" w:hAnsi="Times New Roman" w:cs="Times New Roman"/>
          <w:b/>
          <w:sz w:val="24"/>
          <w:szCs w:val="24"/>
        </w:rPr>
        <w:t>.1.</w:t>
      </w:r>
      <w:r w:rsidRPr="00DE4AB0"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</w:t>
      </w:r>
      <w:r>
        <w:rPr>
          <w:rFonts w:ascii="Times New Roman" w:hAnsi="Times New Roman" w:cs="Times New Roman"/>
          <w:sz w:val="24"/>
          <w:szCs w:val="24"/>
        </w:rPr>
        <w:t>тельством Республики Казахстан.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E4AB0">
        <w:rPr>
          <w:rFonts w:ascii="Times New Roman" w:hAnsi="Times New Roman" w:cs="Times New Roman"/>
          <w:b/>
          <w:sz w:val="24"/>
          <w:szCs w:val="24"/>
        </w:rPr>
        <w:t>.2.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</w:p>
    <w:p w:rsidR="00DC5319" w:rsidRPr="00DE4AB0" w:rsidRDefault="00DC5319" w:rsidP="00DC5319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DE4AB0">
        <w:rPr>
          <w:rFonts w:ascii="Times New Roman" w:hAnsi="Times New Roman" w:cs="Times New Roman"/>
          <w:b/>
          <w:sz w:val="24"/>
          <w:szCs w:val="24"/>
        </w:rPr>
        <w:t>.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DC5319" w:rsidRPr="00DE4AB0" w:rsidRDefault="00DC5319" w:rsidP="00DC5319">
      <w:pPr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E4AB0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DE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AB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на четырех</w:t>
      </w:r>
      <w:r w:rsidRPr="00DE4AB0">
        <w:rPr>
          <w:rFonts w:ascii="Times New Roman" w:hAnsi="Times New Roman" w:cs="Times New Roman"/>
          <w:sz w:val="24"/>
          <w:szCs w:val="24"/>
        </w:rPr>
        <w:t xml:space="preserve">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DC5319" w:rsidRPr="00DE4AB0" w:rsidRDefault="00DC5319" w:rsidP="00DC5319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 «Учёт»: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E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центр: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ТОО </w:t>
            </w: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__________________»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: г. Алматы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Жарокова 41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БИН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141040000129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ИИК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ИИК:  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АО «Банк </w:t>
            </w:r>
            <w:proofErr w:type="spellStart"/>
            <w:r w:rsidRPr="00DE4AB0">
              <w:rPr>
                <w:rFonts w:ascii="Times New Roman" w:hAnsi="Times New Roman" w:cs="Times New Roman"/>
                <w:sz w:val="24"/>
                <w:szCs w:val="24"/>
              </w:rPr>
              <w:t>ЦентрКредит</w:t>
            </w:r>
            <w:proofErr w:type="spellEnd"/>
            <w:r w:rsidRPr="00DE4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DE4AB0">
              <w:rPr>
                <w:rFonts w:ascii="Times New Roman" w:hAnsi="Times New Roman" w:cs="Times New Roman"/>
                <w:sz w:val="24"/>
                <w:szCs w:val="24"/>
              </w:rPr>
              <w:t xml:space="preserve"> KCJBKZKX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  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6F5604" w:rsidRDefault="00DC5319" w:rsidP="00F0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="006F5604">
              <w:rPr>
                <w:rFonts w:ascii="Times New Roman" w:hAnsi="Times New Roman" w:cs="Times New Roman"/>
                <w:sz w:val="24"/>
                <w:szCs w:val="24"/>
              </w:rPr>
              <w:t xml:space="preserve"> +7 775 </w:t>
            </w:r>
            <w:r w:rsidR="006F5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039 24 13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pStyle w:val="HTML"/>
              <w:rPr>
                <w:rFonts w:ascii="Times New Roman" w:hAnsi="Times New Roman" w:cs="Times New Roman"/>
                <w:b/>
              </w:rPr>
            </w:pPr>
            <w:proofErr w:type="spellStart"/>
            <w:r w:rsidRPr="00DE4AB0">
              <w:rPr>
                <w:rFonts w:ascii="Times New Roman" w:hAnsi="Times New Roman" w:cs="Times New Roman"/>
                <w:b/>
              </w:rPr>
              <w:t>Тел</w:t>
            </w:r>
            <w:proofErr w:type="spellEnd"/>
            <w:r w:rsidRPr="00DE4AB0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DE4AB0">
              <w:rPr>
                <w:rFonts w:ascii="Times New Roman" w:hAnsi="Times New Roman" w:cs="Times New Roman"/>
                <w:b/>
              </w:rPr>
              <w:t>факс</w:t>
            </w:r>
            <w:proofErr w:type="spellEnd"/>
            <w:r w:rsidRPr="00DE4AB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DC5319" w:rsidRPr="00DE4AB0" w:rsidTr="00F03C15">
        <w:tc>
          <w:tcPr>
            <w:tcW w:w="4789" w:type="dxa"/>
          </w:tcPr>
          <w:p w:rsidR="00DC5319" w:rsidRPr="00DE4AB0" w:rsidRDefault="00DC5319" w:rsidP="00F03C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DE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info@pob.kz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C5319" w:rsidRPr="00DE4AB0" w:rsidTr="00F03C15">
        <w:trPr>
          <w:trHeight w:val="98"/>
        </w:trPr>
        <w:tc>
          <w:tcPr>
            <w:tcW w:w="4789" w:type="dxa"/>
          </w:tcPr>
          <w:p w:rsidR="00DC5319" w:rsidRPr="00DE4AB0" w:rsidRDefault="00DC5319" w:rsidP="00F03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______________ Некрасов Д.В.</w:t>
            </w:r>
          </w:p>
        </w:tc>
        <w:tc>
          <w:tcPr>
            <w:tcW w:w="4782" w:type="dxa"/>
          </w:tcPr>
          <w:p w:rsidR="00DC5319" w:rsidRPr="00DE4AB0" w:rsidRDefault="00DC5319" w:rsidP="00F03C15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______________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</w:tbl>
    <w:p w:rsidR="00DC5319" w:rsidRPr="00DE4AB0" w:rsidRDefault="00DC5319" w:rsidP="00DC5319">
      <w:pPr>
        <w:tabs>
          <w:tab w:val="center" w:pos="5050"/>
        </w:tabs>
        <w:ind w:right="21" w:firstLine="720"/>
        <w:rPr>
          <w:rFonts w:ascii="Times New Roman" w:hAnsi="Times New Roman" w:cs="Times New Roman"/>
          <w:b/>
          <w:sz w:val="24"/>
          <w:szCs w:val="24"/>
        </w:rPr>
      </w:pPr>
      <w:r w:rsidRPr="00DE4AB0">
        <w:rPr>
          <w:rFonts w:ascii="Times New Roman" w:hAnsi="Times New Roman" w:cs="Times New Roman"/>
          <w:b/>
          <w:sz w:val="24"/>
          <w:szCs w:val="24"/>
        </w:rPr>
        <w:t xml:space="preserve">  М.П.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М.П.          </w:t>
      </w:r>
    </w:p>
    <w:p w:rsidR="0066757A" w:rsidRDefault="0066757A"/>
    <w:sectPr w:rsidR="006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468"/>
    <w:multiLevelType w:val="hybridMultilevel"/>
    <w:tmpl w:val="D750C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12F0"/>
    <w:multiLevelType w:val="hybridMultilevel"/>
    <w:tmpl w:val="D4A4460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2">
    <w:nsid w:val="3CFA0C6B"/>
    <w:multiLevelType w:val="hybridMultilevel"/>
    <w:tmpl w:val="C85E517A"/>
    <w:lvl w:ilvl="0" w:tplc="31C4AD5A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FB61372"/>
    <w:multiLevelType w:val="hybridMultilevel"/>
    <w:tmpl w:val="354283B4"/>
    <w:lvl w:ilvl="0" w:tplc="19FE99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E1ABD"/>
    <w:multiLevelType w:val="hybridMultilevel"/>
    <w:tmpl w:val="3CF28512"/>
    <w:lvl w:ilvl="0" w:tplc="A1DC0B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4D"/>
    <w:rsid w:val="0066757A"/>
    <w:rsid w:val="006F5604"/>
    <w:rsid w:val="008F13CC"/>
    <w:rsid w:val="008F6863"/>
    <w:rsid w:val="00934FDA"/>
    <w:rsid w:val="00BC6C99"/>
    <w:rsid w:val="00DC5319"/>
    <w:rsid w:val="00DF494D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5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5319"/>
    <w:pPr>
      <w:ind w:left="720"/>
      <w:contextualSpacing/>
    </w:pPr>
  </w:style>
  <w:style w:type="paragraph" w:styleId="HTML">
    <w:name w:val="HTML Preformatted"/>
    <w:basedOn w:val="a"/>
    <w:link w:val="HTML0"/>
    <w:rsid w:val="00D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DC5319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DC53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Subtitle"/>
    <w:basedOn w:val="a"/>
    <w:next w:val="a"/>
    <w:link w:val="a5"/>
    <w:qFormat/>
    <w:rsid w:val="00DC53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DC531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qFormat/>
    <w:rsid w:val="00DC5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5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5319"/>
    <w:pPr>
      <w:ind w:left="720"/>
      <w:contextualSpacing/>
    </w:pPr>
  </w:style>
  <w:style w:type="paragraph" w:styleId="HTML">
    <w:name w:val="HTML Preformatted"/>
    <w:basedOn w:val="a"/>
    <w:link w:val="HTML0"/>
    <w:rsid w:val="00DC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DC5319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s1">
    <w:name w:val="s1"/>
    <w:rsid w:val="00DC53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Subtitle"/>
    <w:basedOn w:val="a"/>
    <w:next w:val="a"/>
    <w:link w:val="a5"/>
    <w:qFormat/>
    <w:rsid w:val="00DC53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DC531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qFormat/>
    <w:rsid w:val="00DC5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1377</Words>
  <Characters>7855</Characters>
  <Application>Microsoft Office Word</Application>
  <DocSecurity>0</DocSecurity>
  <Lines>65</Lines>
  <Paragraphs>18</Paragraphs>
  <ScaleCrop>false</ScaleCrop>
  <Company>diakov.net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8</cp:revision>
  <dcterms:created xsi:type="dcterms:W3CDTF">2021-04-06T06:22:00Z</dcterms:created>
  <dcterms:modified xsi:type="dcterms:W3CDTF">2021-07-02T06:15:00Z</dcterms:modified>
</cp:coreProperties>
</file>