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ABD2" w14:textId="77777777" w:rsidR="00A65AF9" w:rsidRPr="00A65AF9" w:rsidRDefault="00A65AF9" w:rsidP="00A65AF9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6A72703A" w14:textId="77777777" w:rsidR="00A65AF9" w:rsidRPr="00A65AF9" w:rsidRDefault="00A65AF9" w:rsidP="00A65AF9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lang w:val="ru-RU" w:eastAsia="ru-RU"/>
        </w:rPr>
      </w:pPr>
      <w:r w:rsidRPr="00A65AF9">
        <w:rPr>
          <w:rFonts w:ascii="Arial" w:eastAsia="Calibri" w:hAnsi="Arial" w:cs="Arial"/>
          <w:b/>
          <w:lang w:val="ru-RU" w:eastAsia="ru-RU"/>
        </w:rPr>
        <w:t>Задание № 1 Тесты (20 баллов)</w:t>
      </w:r>
    </w:p>
    <w:p w14:paraId="43485236" w14:textId="77777777" w:rsidR="00A65AF9" w:rsidRPr="00A65AF9" w:rsidRDefault="00A65AF9" w:rsidP="00A65AF9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886C619" w14:textId="3CDDA88A" w:rsidR="00A65AF9" w:rsidRPr="00A65AF9" w:rsidRDefault="00A65AF9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0" w:name="_Toc367201343"/>
      <w:bookmarkStart w:id="1" w:name="_Toc371332960"/>
      <w:r>
        <w:rPr>
          <w:rFonts w:ascii="Arial" w:eastAsia="Times New Roman" w:hAnsi="Arial" w:cs="Arial"/>
          <w:b/>
          <w:sz w:val="20"/>
          <w:szCs w:val="20"/>
          <w:lang w:val="ru-RU"/>
        </w:rPr>
        <w:t>Какова цель управленческого учета?</w:t>
      </w:r>
    </w:p>
    <w:p w14:paraId="756A76CF" w14:textId="75979F82" w:rsidR="00A65AF9" w:rsidRPr="00A65AF9" w:rsidRDefault="006956BE" w:rsidP="00A65AF9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п</w:t>
      </w:r>
      <w:r w:rsidR="00A65AF9">
        <w:rPr>
          <w:rFonts w:ascii="Arial" w:eastAsia="Times New Roman" w:hAnsi="Arial" w:cs="Arial"/>
          <w:sz w:val="20"/>
          <w:szCs w:val="20"/>
          <w:lang w:val="ru-RU"/>
        </w:rPr>
        <w:t>роведение анализа безубыточности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 xml:space="preserve">; </w:t>
      </w:r>
    </w:p>
    <w:p w14:paraId="105CD937" w14:textId="2B74EF50" w:rsidR="00A65AF9" w:rsidRPr="00B64BA3" w:rsidRDefault="006956BE" w:rsidP="00A65AF9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учет и калькулирование себестоимости продукции</w:t>
      </w:r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5505C9C1" w14:textId="6764D355" w:rsidR="00A65AF9" w:rsidRPr="00A65AF9" w:rsidRDefault="006956BE" w:rsidP="00A65AF9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составление финансовой отчетности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5A19C27C" w14:textId="132013E9" w:rsidR="00A65AF9" w:rsidRPr="00A65AF9" w:rsidRDefault="006956BE" w:rsidP="00A65AF9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оценка финансового состояния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2946F2EE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snapToGrid w:val="0"/>
          <w:lang w:val="ru-RU"/>
        </w:rPr>
      </w:pPr>
    </w:p>
    <w:p w14:paraId="21E24CCF" w14:textId="4CE910F2" w:rsidR="00A65AF9" w:rsidRPr="00A65AF9" w:rsidRDefault="006956BE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z w:val="20"/>
          <w:szCs w:val="20"/>
          <w:lang w:val="ru-RU"/>
        </w:rPr>
        <w:t>Как меняются совокупные переменные затраты при увеличении объёма производства?</w:t>
      </w:r>
    </w:p>
    <w:p w14:paraId="01A96B75" w14:textId="7605FAC8" w:rsidR="00A65AF9" w:rsidRPr="00B64BA3" w:rsidRDefault="006956BE" w:rsidP="00A6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увеличиваются</w:t>
      </w:r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5B8C1B34" w14:textId="76D61394" w:rsidR="00A65AF9" w:rsidRPr="00A65AF9" w:rsidRDefault="006956BE" w:rsidP="00A6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уменьшаются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28FC8078" w14:textId="33375B44" w:rsidR="00A65AF9" w:rsidRPr="00A65AF9" w:rsidRDefault="006956BE" w:rsidP="00A6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не изменяются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 xml:space="preserve">; </w:t>
      </w:r>
    </w:p>
    <w:p w14:paraId="79D95415" w14:textId="78A9C730" w:rsidR="00A65AF9" w:rsidRPr="00A65AF9" w:rsidRDefault="006956BE" w:rsidP="00A6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остаются постоянными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217B9753" w14:textId="77777777" w:rsidR="00A65AF9" w:rsidRPr="00A65AF9" w:rsidRDefault="00A65AF9" w:rsidP="00A65AF9">
      <w:pPr>
        <w:spacing w:after="0" w:line="240" w:lineRule="auto"/>
        <w:rPr>
          <w:rFonts w:ascii="Arial" w:eastAsia="Calibri" w:hAnsi="Arial" w:cs="Arial"/>
          <w:b/>
          <w:snapToGrid w:val="0"/>
          <w:sz w:val="16"/>
          <w:szCs w:val="16"/>
          <w:lang w:val="ru-RU"/>
        </w:rPr>
      </w:pPr>
    </w:p>
    <w:p w14:paraId="1D6921FF" w14:textId="4D3D2E44" w:rsidR="00A65AF9" w:rsidRPr="00A65AF9" w:rsidRDefault="006956BE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Что является основным преимуществом закупки «точно в срок»?</w:t>
      </w:r>
    </w:p>
    <w:p w14:paraId="6549FB1E" w14:textId="243DEDB2" w:rsidR="00A65AF9" w:rsidRPr="00B64BA3" w:rsidRDefault="0098503C" w:rsidP="00A65AF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тесная взаимосвязь с поставщиком</w:t>
      </w:r>
      <w:r w:rsidR="00A65AF9" w:rsidRPr="00B64BA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;</w:t>
      </w:r>
    </w:p>
    <w:p w14:paraId="623392AD" w14:textId="66FEEA15" w:rsidR="00A65AF9" w:rsidRPr="00A65AF9" w:rsidRDefault="0098503C" w:rsidP="00A65AF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</w:pPr>
      <w:r>
        <w:rPr>
          <w:rFonts w:ascii="Arial" w:eastAsia="Times New Roman" w:hAnsi="Arial" w:cs="Arial"/>
          <w:bCs/>
          <w:sz w:val="20"/>
          <w:szCs w:val="20"/>
          <w:lang w:val="ru-RU"/>
        </w:rPr>
        <w:t>обеспечивает низкий уровень запасов</w:t>
      </w:r>
      <w:r w:rsidR="00A65AF9" w:rsidRPr="00A65AF9">
        <w:rPr>
          <w:rFonts w:ascii="Arial" w:eastAsia="Times New Roman" w:hAnsi="Arial" w:cs="Arial"/>
          <w:bCs/>
          <w:sz w:val="20"/>
          <w:szCs w:val="20"/>
          <w:lang w:val="ru-RU"/>
        </w:rPr>
        <w:t>;</w:t>
      </w:r>
    </w:p>
    <w:p w14:paraId="6F8EDC73" w14:textId="5C7DB518" w:rsidR="00A65AF9" w:rsidRPr="00A65AF9" w:rsidRDefault="0098503C" w:rsidP="00A65AF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20"/>
          <w:szCs w:val="20"/>
          <w:lang w:val="ru-RU"/>
        </w:rPr>
      </w:pPr>
      <w:r>
        <w:rPr>
          <w:rFonts w:ascii="Arial" w:eastAsia="Times New Roman" w:hAnsi="Arial" w:cs="Arial"/>
          <w:bCs/>
          <w:sz w:val="20"/>
          <w:szCs w:val="20"/>
          <w:lang w:val="ru-RU"/>
        </w:rPr>
        <w:t>цена не имеет значения</w:t>
      </w:r>
      <w:r w:rsidR="00A65AF9" w:rsidRPr="00A65AF9">
        <w:rPr>
          <w:rFonts w:ascii="Arial" w:eastAsia="Times New Roman" w:hAnsi="Arial" w:cs="Arial"/>
          <w:bCs/>
          <w:sz w:val="20"/>
          <w:szCs w:val="20"/>
          <w:lang w:val="ru-RU"/>
        </w:rPr>
        <w:t>;</w:t>
      </w:r>
    </w:p>
    <w:p w14:paraId="56AC0D4E" w14:textId="1B5A2F87" w:rsidR="00A65AF9" w:rsidRPr="00A65AF9" w:rsidRDefault="0098503C" w:rsidP="00A65AF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20"/>
          <w:szCs w:val="20"/>
          <w:lang w:val="ru-RU"/>
        </w:rPr>
      </w:pPr>
      <w:r>
        <w:rPr>
          <w:rFonts w:ascii="Arial" w:eastAsia="Times New Roman" w:hAnsi="Arial" w:cs="Arial"/>
          <w:bCs/>
          <w:sz w:val="20"/>
          <w:szCs w:val="20"/>
          <w:lang w:val="ru-RU"/>
        </w:rPr>
        <w:t>экономия на инвестициях</w:t>
      </w:r>
      <w:r w:rsidR="00A65AF9" w:rsidRPr="00A65AF9">
        <w:rPr>
          <w:rFonts w:ascii="Arial" w:eastAsia="Times New Roman" w:hAnsi="Arial" w:cs="Arial"/>
          <w:bCs/>
          <w:sz w:val="20"/>
          <w:szCs w:val="20"/>
          <w:lang w:val="ru-RU"/>
        </w:rPr>
        <w:t>.</w:t>
      </w:r>
    </w:p>
    <w:p w14:paraId="218747F9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5DE0DEBE" w14:textId="73278916" w:rsidR="00A65AF9" w:rsidRPr="00A65AF9" w:rsidRDefault="0098503C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z w:val="20"/>
          <w:szCs w:val="20"/>
          <w:lang w:val="ru-RU"/>
        </w:rPr>
        <w:t>В каком документе представлена структура и распределение рабочего времени работника</w:t>
      </w:r>
      <w:r w:rsidR="00A65AF9" w:rsidRPr="00A65AF9">
        <w:rPr>
          <w:rFonts w:ascii="Arial" w:eastAsia="Times New Roman" w:hAnsi="Arial" w:cs="Arial"/>
          <w:b/>
          <w:sz w:val="20"/>
          <w:szCs w:val="20"/>
          <w:lang w:val="ru-RU"/>
        </w:rPr>
        <w:t>:</w:t>
      </w:r>
    </w:p>
    <w:p w14:paraId="16CDFD36" w14:textId="795F305B" w:rsidR="00A65AF9" w:rsidRPr="00A65AF9" w:rsidRDefault="0098503C" w:rsidP="00A65A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карточка заказа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7777C074" w14:textId="1EE00324" w:rsidR="00A65AF9" w:rsidRPr="00B64BA3" w:rsidRDefault="0098503C" w:rsidP="00A65A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proofErr w:type="spellStart"/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хронокарта</w:t>
      </w:r>
      <w:proofErr w:type="spellEnd"/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481F190D" w14:textId="74239064" w:rsidR="00A65AF9" w:rsidRPr="00A65AF9" w:rsidRDefault="0098503C" w:rsidP="00A65A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табель рабочего времени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6C10EBC0" w14:textId="729AFD01" w:rsidR="00A65AF9" w:rsidRPr="00A65AF9" w:rsidRDefault="0098503C" w:rsidP="00A65AF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ведомость оплаты труда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60311165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55753837" w14:textId="7D2A2448" w:rsidR="00A65AF9" w:rsidRPr="00A65AF9" w:rsidRDefault="0098503C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z w:val="20"/>
          <w:szCs w:val="20"/>
          <w:lang w:val="ru-RU"/>
        </w:rPr>
        <w:t xml:space="preserve">Определите величину постоянных накладных расходов, если время работы оборудования – 2000 часов, общие накладные расходы – 160 000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ru-RU"/>
        </w:rPr>
        <w:t>у.е.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ru-RU"/>
        </w:rPr>
        <w:t xml:space="preserve">, ставка </w:t>
      </w:r>
      <w:r w:rsidR="00104109">
        <w:rPr>
          <w:rFonts w:ascii="Arial" w:eastAsia="Times New Roman" w:hAnsi="Arial" w:cs="Arial"/>
          <w:b/>
          <w:sz w:val="20"/>
          <w:szCs w:val="20"/>
          <w:lang w:val="ru-RU"/>
        </w:rPr>
        <w:t>переменных накладных расходов на 1 ч. работы – 4 у.е.</w:t>
      </w:r>
      <w:r w:rsidR="00A65AF9" w:rsidRPr="00A65AF9">
        <w:rPr>
          <w:rFonts w:ascii="Arial" w:eastAsia="Times New Roman" w:hAnsi="Arial" w:cs="Arial"/>
          <w:b/>
          <w:sz w:val="20"/>
          <w:szCs w:val="20"/>
          <w:lang w:val="ru-RU"/>
        </w:rPr>
        <w:t>:</w:t>
      </w:r>
    </w:p>
    <w:p w14:paraId="0CFA7EBC" w14:textId="0CF88CB6" w:rsidR="00A65AF9" w:rsidRPr="00A65AF9" w:rsidRDefault="00104109" w:rsidP="00A65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240 000 у.е.</w:t>
      </w:r>
      <w:r w:rsidR="00A65AF9" w:rsidRPr="00A65AF9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00DCA33B" w14:textId="6461EE79" w:rsidR="00A65AF9" w:rsidRPr="00A65AF9" w:rsidRDefault="00104109" w:rsidP="00A65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42 000 </w:t>
      </w:r>
      <w:proofErr w:type="gramStart"/>
      <w:r>
        <w:rPr>
          <w:rFonts w:ascii="Arial" w:eastAsia="Times New Roman" w:hAnsi="Arial" w:cs="Arial"/>
          <w:sz w:val="20"/>
          <w:szCs w:val="20"/>
          <w:lang w:val="ru-RU"/>
        </w:rPr>
        <w:t>у.е.</w:t>
      </w:r>
      <w:proofErr w:type="gramEnd"/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2B6EB300" w14:textId="5A622543" w:rsidR="00A65AF9" w:rsidRPr="00A65AF9" w:rsidRDefault="00104109" w:rsidP="00A65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220 000 </w:t>
      </w:r>
      <w:proofErr w:type="gramStart"/>
      <w:r>
        <w:rPr>
          <w:rFonts w:ascii="Arial" w:eastAsia="Times New Roman" w:hAnsi="Arial" w:cs="Arial"/>
          <w:sz w:val="20"/>
          <w:szCs w:val="20"/>
          <w:lang w:val="ru-RU"/>
        </w:rPr>
        <w:t>у.е.</w:t>
      </w:r>
      <w:proofErr w:type="gramEnd"/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50D5D30D" w14:textId="4C1C52E8" w:rsidR="00A65AF9" w:rsidRPr="00B64BA3" w:rsidRDefault="00104109" w:rsidP="00A65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 xml:space="preserve">80 000 </w:t>
      </w:r>
      <w:proofErr w:type="gramStart"/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у.е.</w:t>
      </w:r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.</w:t>
      </w:r>
      <w:proofErr w:type="gramEnd"/>
    </w:p>
    <w:p w14:paraId="360E8D13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6746F0E9" w14:textId="0D0995CC" w:rsidR="00A65AF9" w:rsidRPr="00A65AF9" w:rsidRDefault="00104109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z w:val="20"/>
          <w:szCs w:val="20"/>
          <w:lang w:val="ru-RU"/>
        </w:rPr>
        <w:t>Как называются расходы на производство продукции, кроме прямых материальных и трудовых?</w:t>
      </w:r>
      <w:r w:rsidR="00A65AF9" w:rsidRPr="00A65AF9">
        <w:rPr>
          <w:rFonts w:ascii="Arial" w:eastAsia="Times New Roman" w:hAnsi="Arial" w:cs="Arial"/>
          <w:b/>
          <w:sz w:val="20"/>
          <w:szCs w:val="20"/>
          <w:lang w:val="ru-RU"/>
        </w:rPr>
        <w:t xml:space="preserve"> </w:t>
      </w:r>
    </w:p>
    <w:p w14:paraId="279500C6" w14:textId="285FC76D" w:rsidR="00A65AF9" w:rsidRPr="00A65AF9" w:rsidRDefault="00104109" w:rsidP="00A65AF9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непроизводственные расходы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1A4B7583" w14:textId="525476FC" w:rsidR="00A65AF9" w:rsidRPr="00B64BA3" w:rsidRDefault="00104109" w:rsidP="00A65AF9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накладные производственные расходы</w:t>
      </w:r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 xml:space="preserve">; </w:t>
      </w:r>
    </w:p>
    <w:p w14:paraId="5BE7E44D" w14:textId="3642869F" w:rsidR="00A65AF9" w:rsidRPr="00A65AF9" w:rsidRDefault="00104109" w:rsidP="00A65AF9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непроизводственные накладные расходы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6A2E4346" w14:textId="2B389430" w:rsidR="00A65AF9" w:rsidRPr="00A65AF9" w:rsidRDefault="00104109" w:rsidP="00A65AF9">
      <w:pPr>
        <w:numPr>
          <w:ilvl w:val="0"/>
          <w:numId w:val="6"/>
        </w:numPr>
        <w:tabs>
          <w:tab w:val="left" w:pos="709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непредвиденные расходы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0BD7C473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6F983875" w14:textId="17076C82" w:rsidR="00A65AF9" w:rsidRPr="00A65AF9" w:rsidRDefault="00104109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Что необходимо выбрать в качестве базы распределения </w:t>
      </w:r>
      <w:r w:rsidR="0020332F">
        <w:rPr>
          <w:rFonts w:ascii="Arial" w:eastAsia="Calibri" w:hAnsi="Arial" w:cs="Arial"/>
          <w:b/>
          <w:sz w:val="20"/>
          <w:szCs w:val="20"/>
          <w:lang w:val="ru-RU" w:eastAsia="ru-RU"/>
        </w:rPr>
        <w:t>косвенных расходов между отдельными видами продукции (работ, услуг) в материалоемких производствах?</w:t>
      </w:r>
    </w:p>
    <w:p w14:paraId="3DBAC1B0" w14:textId="1E57C7AF" w:rsidR="00A65AF9" w:rsidRPr="00A65AF9" w:rsidRDefault="0020332F" w:rsidP="00A65AF9">
      <w:pPr>
        <w:numPr>
          <w:ilvl w:val="0"/>
          <w:numId w:val="19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количество изготовленных изделий каждого вида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40A5470B" w14:textId="58024E8C" w:rsidR="00A65AF9" w:rsidRPr="00B64BA3" w:rsidRDefault="0020332F" w:rsidP="00A65AF9">
      <w:pPr>
        <w:numPr>
          <w:ilvl w:val="0"/>
          <w:numId w:val="19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стоимость материальных ресурсов, необходимых для изготовления каждого вида изделия</w:t>
      </w:r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1FA33D20" w14:textId="37D43BD4" w:rsidR="00A65AF9" w:rsidRPr="00A65AF9" w:rsidRDefault="0020332F" w:rsidP="00A65AF9">
      <w:pPr>
        <w:numPr>
          <w:ilvl w:val="0"/>
          <w:numId w:val="19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количество машино-часов, отработанных оборудованием в связи с производством изделия каждого вида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546CBD14" w14:textId="51D23AE4" w:rsidR="00A65AF9" w:rsidRPr="00A65AF9" w:rsidRDefault="0020332F" w:rsidP="00A65AF9">
      <w:pPr>
        <w:numPr>
          <w:ilvl w:val="0"/>
          <w:numId w:val="19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количество человеко-часов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6A9E9AE7" w14:textId="77777777" w:rsidR="00A65AF9" w:rsidRPr="00A65AF9" w:rsidRDefault="00A65AF9" w:rsidP="00A65AF9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1A98CAC" w14:textId="3CF82993" w:rsidR="00A65AF9" w:rsidRPr="00A65AF9" w:rsidRDefault="0020332F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На выходе процесса получаются два совместно производимых продукта: А и В, а также один побочный продукт. </w:t>
      </w:r>
      <w:r w:rsidR="007F1EA2">
        <w:rPr>
          <w:rFonts w:ascii="Arial" w:eastAsia="Calibri" w:hAnsi="Arial" w:cs="Arial"/>
          <w:b/>
          <w:sz w:val="20"/>
          <w:szCs w:val="20"/>
          <w:lang w:val="ru-RU" w:eastAsia="ru-RU"/>
        </w:rPr>
        <w:t>Продукт В можно отправить на дальнейшую переработку и за счет этого повысить стоимость его реализации. Чтобы менеджеры могли принять обоснованное решение по поводу целесообразности этой дополнительной переработки, укажите, какое одно из следующих положений является релевантным</w:t>
      </w:r>
      <w:r w:rsidR="00A65AF9"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p w14:paraId="40868CE2" w14:textId="42C4F6AD" w:rsidR="00A65AF9" w:rsidRPr="00A65AF9" w:rsidRDefault="007F1EA2" w:rsidP="00A65AF9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ru-RU"/>
        </w:rPr>
      </w:pPr>
      <w:r>
        <w:rPr>
          <w:rFonts w:ascii="Arial" w:eastAsia="Times New Roman" w:hAnsi="Arial" w:cs="Arial"/>
          <w:bCs/>
          <w:sz w:val="20"/>
          <w:szCs w:val="20"/>
          <w:lang w:val="ru-RU"/>
        </w:rPr>
        <w:t>доля общих затрат на переработку, начисляемая на продукт В</w:t>
      </w:r>
      <w:r w:rsidR="00A65AF9" w:rsidRPr="00A65AF9">
        <w:rPr>
          <w:rFonts w:ascii="Arial" w:eastAsia="Times New Roman" w:hAnsi="Arial" w:cs="Arial"/>
          <w:bCs/>
          <w:sz w:val="20"/>
          <w:szCs w:val="20"/>
          <w:lang w:val="ru-RU"/>
        </w:rPr>
        <w:t>;</w:t>
      </w:r>
    </w:p>
    <w:p w14:paraId="04D7913F" w14:textId="32033639" w:rsidR="00A65AF9" w:rsidRPr="00A65AF9" w:rsidRDefault="007F1EA2" w:rsidP="00A65AF9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ru-RU"/>
        </w:rPr>
      </w:pPr>
      <w:r>
        <w:rPr>
          <w:rFonts w:ascii="Arial" w:eastAsia="Times New Roman" w:hAnsi="Arial" w:cs="Arial"/>
          <w:bCs/>
          <w:sz w:val="20"/>
          <w:szCs w:val="20"/>
          <w:lang w:val="ru-RU"/>
        </w:rPr>
        <w:t>стоимость реализации продукта А и побочного продукта</w:t>
      </w:r>
      <w:r w:rsidR="00A65AF9" w:rsidRPr="00A65AF9">
        <w:rPr>
          <w:rFonts w:ascii="Arial" w:eastAsia="Times New Roman" w:hAnsi="Arial" w:cs="Arial"/>
          <w:bCs/>
          <w:sz w:val="20"/>
          <w:szCs w:val="20"/>
          <w:lang w:val="ru-RU"/>
        </w:rPr>
        <w:t>;</w:t>
      </w:r>
    </w:p>
    <w:p w14:paraId="5CEBDAE0" w14:textId="18A9C97F" w:rsidR="00A65AF9" w:rsidRPr="00A65AF9" w:rsidRDefault="007F1EA2" w:rsidP="00A65AF9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ru-RU"/>
        </w:rPr>
      </w:pPr>
      <w:r>
        <w:rPr>
          <w:rFonts w:ascii="Arial" w:eastAsia="Times New Roman" w:hAnsi="Arial" w:cs="Arial"/>
          <w:bCs/>
          <w:sz w:val="20"/>
          <w:szCs w:val="20"/>
          <w:lang w:val="ru-RU"/>
        </w:rPr>
        <w:t>количество всех трех продуктов в точке разделения</w:t>
      </w:r>
      <w:r w:rsidR="00A65AF9" w:rsidRPr="00A65AF9">
        <w:rPr>
          <w:rFonts w:ascii="Arial" w:eastAsia="Times New Roman" w:hAnsi="Arial" w:cs="Arial"/>
          <w:bCs/>
          <w:sz w:val="20"/>
          <w:szCs w:val="20"/>
          <w:lang w:val="ru-RU"/>
        </w:rPr>
        <w:t>;</w:t>
      </w:r>
    </w:p>
    <w:p w14:paraId="5F38BE08" w14:textId="453667EC" w:rsidR="00A65AF9" w:rsidRPr="00B64BA3" w:rsidRDefault="007F1EA2" w:rsidP="00A65AF9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расходы на дополнительную переработку продукта В и в результате этого прирост выручки от реализации</w:t>
      </w:r>
      <w:r w:rsidR="00A65AF9" w:rsidRPr="00B64BA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 xml:space="preserve">. </w:t>
      </w:r>
    </w:p>
    <w:p w14:paraId="1EDF2003" w14:textId="77777777" w:rsidR="00A65AF9" w:rsidRPr="00A65AF9" w:rsidRDefault="00A65AF9" w:rsidP="00A65AF9">
      <w:pPr>
        <w:tabs>
          <w:tab w:val="num" w:pos="780"/>
          <w:tab w:val="num" w:pos="1440"/>
        </w:tabs>
        <w:spacing w:after="0" w:line="240" w:lineRule="auto"/>
        <w:rPr>
          <w:rFonts w:ascii="Arial" w:hAnsi="Arial" w:cs="Arial"/>
          <w:lang w:val="ru-RU"/>
        </w:rPr>
      </w:pPr>
    </w:p>
    <w:p w14:paraId="70DBC42A" w14:textId="7B363526" w:rsidR="00A65AF9" w:rsidRPr="00A65AF9" w:rsidRDefault="002C4AB4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>Где применяется попроцессный метод учета затрат?</w:t>
      </w:r>
    </w:p>
    <w:p w14:paraId="0F291129" w14:textId="3D33D193" w:rsidR="007F1EA2" w:rsidRDefault="002C4AB4" w:rsidP="00A65A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предприятия с единичным типом организации производства, например, в отраслях тяжелого машиностроения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665E455E" w14:textId="60102A1E" w:rsidR="00A65AF9" w:rsidRPr="00B64BA3" w:rsidRDefault="002C4AB4" w:rsidP="00A65A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отрасли с массовым характером производства, например, в добывающих отраслях промышленности</w:t>
      </w:r>
      <w:r w:rsidR="00A65AF9" w:rsidRPr="00B64BA3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49981DAF" w14:textId="5857067C" w:rsidR="00A65AF9" w:rsidRPr="00A65AF9" w:rsidRDefault="002C4AB4" w:rsidP="00A65A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отрасли с серийным и поточным производством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6BB7AA0C" w14:textId="001AFAEA" w:rsidR="00A65AF9" w:rsidRDefault="002C4AB4" w:rsidP="00A65A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сферы производства уникальных товаров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26188956" w14:textId="16596B6B" w:rsidR="002C4AB4" w:rsidRDefault="002C4AB4" w:rsidP="002C4AB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7F7AB6CE" w14:textId="77777777" w:rsidR="002C4AB4" w:rsidRPr="00A65AF9" w:rsidRDefault="002C4AB4" w:rsidP="002C4AB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000388A6" w14:textId="77777777" w:rsidR="00A65AF9" w:rsidRPr="00A65AF9" w:rsidRDefault="00A65AF9" w:rsidP="00A65AF9">
      <w:pPr>
        <w:tabs>
          <w:tab w:val="num" w:pos="780"/>
          <w:tab w:val="num" w:pos="1440"/>
        </w:tabs>
        <w:spacing w:after="0" w:line="240" w:lineRule="auto"/>
        <w:rPr>
          <w:rFonts w:ascii="Arial" w:hAnsi="Arial" w:cs="Arial"/>
          <w:lang w:val="ru-RU"/>
        </w:rPr>
      </w:pPr>
    </w:p>
    <w:p w14:paraId="229DE634" w14:textId="26B5FB27" w:rsidR="00A65AF9" w:rsidRPr="00A65AF9" w:rsidRDefault="00057AFF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lastRenderedPageBreak/>
        <w:t>Какой частный бюджет является отправной точкой в процессе разработки генерального бюджета?</w:t>
      </w:r>
    </w:p>
    <w:p w14:paraId="1E951E94" w14:textId="369098FE" w:rsidR="00A65AF9" w:rsidRPr="00A65AF9" w:rsidRDefault="00057AFF" w:rsidP="00A65AF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бюджет коммерческих расходов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59C2D238" w14:textId="06CA3B67" w:rsidR="00A65AF9" w:rsidRPr="00054215" w:rsidRDefault="00057AFF" w:rsidP="00A65AF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бюджет продаж</w:t>
      </w:r>
      <w:r w:rsidR="00A65AF9"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22078440" w14:textId="71C95B0C" w:rsidR="00A65AF9" w:rsidRPr="00A65AF9" w:rsidRDefault="00057AFF" w:rsidP="00A65AF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бюджет производства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15695B93" w14:textId="23FC4028" w:rsidR="00A65AF9" w:rsidRPr="00A65AF9" w:rsidRDefault="00057AFF" w:rsidP="00A65AF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бюджет себестоимости реализованной продукции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05EAE575" w14:textId="77777777" w:rsidR="00A65AF9" w:rsidRPr="00A65AF9" w:rsidRDefault="00A65AF9" w:rsidP="00A65AF9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F715ED2" w14:textId="07EC9799" w:rsidR="00A65AF9" w:rsidRPr="00A65AF9" w:rsidRDefault="00057AFF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075E3D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Выручка от реализации услуг предприятия составила: в июле – 130 000 </w:t>
      </w:r>
      <w:proofErr w:type="gramStart"/>
      <w:r w:rsidRPr="00075E3D">
        <w:rPr>
          <w:rFonts w:ascii="Arial" w:eastAsia="Calibri" w:hAnsi="Arial" w:cs="Arial"/>
          <w:b/>
          <w:sz w:val="20"/>
          <w:szCs w:val="20"/>
          <w:lang w:val="ru-RU" w:eastAsia="ru-RU"/>
        </w:rPr>
        <w:t>у.е.</w:t>
      </w:r>
      <w:proofErr w:type="gramEnd"/>
      <w:r w:rsidRPr="00075E3D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, августе – 150 000 у.е., в сентябре – 140 000 у.е. </w:t>
      </w:r>
      <w:r w:rsidR="00C06A3E" w:rsidRPr="00075E3D">
        <w:rPr>
          <w:rFonts w:ascii="Arial" w:eastAsia="Calibri" w:hAnsi="Arial" w:cs="Arial"/>
          <w:b/>
          <w:sz w:val="20"/>
          <w:szCs w:val="20"/>
          <w:lang w:val="ru-RU" w:eastAsia="ru-RU"/>
        </w:rPr>
        <w:t>И</w:t>
      </w:r>
      <w:r w:rsidRPr="00075E3D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з опыта </w:t>
      </w:r>
      <w:r w:rsidR="00C06A3E" w:rsidRPr="00075E3D">
        <w:rPr>
          <w:rFonts w:ascii="Arial" w:eastAsia="Calibri" w:hAnsi="Arial" w:cs="Arial"/>
          <w:b/>
          <w:sz w:val="20"/>
          <w:szCs w:val="20"/>
          <w:lang w:val="ru-RU" w:eastAsia="ru-RU"/>
        </w:rPr>
        <w:t>поступления денег известно, что 70% дебиторской задолженности гасится на следующий месяц после оказания услуг, 25% - через два месяца, а 5% не гасятся вовсе. В сентябре на расчетный счет предприятия поступят</w:t>
      </w:r>
      <w:r w:rsidR="00A65AF9"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p w14:paraId="5B4F634C" w14:textId="695436CB" w:rsidR="00A65AF9" w:rsidRPr="00054215" w:rsidRDefault="00C06A3E" w:rsidP="00A65AF9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137 500 у.е.</w:t>
      </w:r>
      <w:r w:rsidR="00A65AF9"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0FA13F9E" w14:textId="06CF543C" w:rsidR="00A65AF9" w:rsidRPr="00A65AF9" w:rsidRDefault="00C06A3E" w:rsidP="00A65AF9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 w:rsidRPr="00075E3D">
        <w:rPr>
          <w:rFonts w:ascii="Arial" w:eastAsia="Times New Roman" w:hAnsi="Arial" w:cs="Arial"/>
          <w:sz w:val="20"/>
          <w:szCs w:val="20"/>
          <w:lang w:val="ru-RU"/>
        </w:rPr>
        <w:t xml:space="preserve">120 000 </w:t>
      </w:r>
      <w:proofErr w:type="gramStart"/>
      <w:r w:rsidRPr="00075E3D">
        <w:rPr>
          <w:rFonts w:ascii="Arial" w:eastAsia="Times New Roman" w:hAnsi="Arial" w:cs="Arial"/>
          <w:sz w:val="20"/>
          <w:szCs w:val="20"/>
          <w:lang w:val="ru-RU"/>
        </w:rPr>
        <w:t>у.е.</w:t>
      </w:r>
      <w:proofErr w:type="gramEnd"/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38123E2E" w14:textId="3F12C64C" w:rsidR="00A65AF9" w:rsidRPr="00A65AF9" w:rsidRDefault="00C06A3E" w:rsidP="00A65AF9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 w:rsidRPr="00075E3D">
        <w:rPr>
          <w:rFonts w:ascii="Arial" w:eastAsia="Times New Roman" w:hAnsi="Arial" w:cs="Arial"/>
          <w:sz w:val="20"/>
          <w:szCs w:val="20"/>
          <w:lang w:val="ru-RU"/>
        </w:rPr>
        <w:t>140 000 у.е.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2EE843E1" w14:textId="7D7CE5B0" w:rsidR="00A65AF9" w:rsidRPr="00A65AF9" w:rsidRDefault="00C06A3E" w:rsidP="00A65AF9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075E3D">
        <w:rPr>
          <w:rFonts w:ascii="Arial" w:eastAsia="Times New Roman" w:hAnsi="Arial" w:cs="Arial"/>
          <w:sz w:val="20"/>
          <w:szCs w:val="20"/>
          <w:lang w:val="ru-RU"/>
        </w:rPr>
        <w:t>12</w:t>
      </w:r>
      <w:r w:rsidR="00075E3D">
        <w:rPr>
          <w:rFonts w:ascii="Arial" w:eastAsia="Times New Roman" w:hAnsi="Arial" w:cs="Arial"/>
          <w:sz w:val="20"/>
          <w:szCs w:val="20"/>
          <w:lang w:val="ru-RU"/>
        </w:rPr>
        <w:t>8</w:t>
      </w:r>
      <w:r w:rsidRPr="00075E3D">
        <w:rPr>
          <w:rFonts w:ascii="Arial" w:eastAsia="Times New Roman" w:hAnsi="Arial" w:cs="Arial"/>
          <w:sz w:val="20"/>
          <w:szCs w:val="20"/>
          <w:lang w:val="ru-RU"/>
        </w:rPr>
        <w:t> </w:t>
      </w:r>
      <w:r w:rsidR="00075E3D">
        <w:rPr>
          <w:rFonts w:ascii="Arial" w:eastAsia="Times New Roman" w:hAnsi="Arial" w:cs="Arial"/>
          <w:sz w:val="20"/>
          <w:szCs w:val="20"/>
          <w:lang w:val="ru-RU"/>
        </w:rPr>
        <w:t>5</w:t>
      </w:r>
      <w:r w:rsidRPr="00075E3D">
        <w:rPr>
          <w:rFonts w:ascii="Arial" w:eastAsia="Times New Roman" w:hAnsi="Arial" w:cs="Arial"/>
          <w:sz w:val="20"/>
          <w:szCs w:val="20"/>
          <w:lang w:val="ru-RU"/>
        </w:rPr>
        <w:t xml:space="preserve">00 </w:t>
      </w:r>
      <w:proofErr w:type="gramStart"/>
      <w:r w:rsidRPr="00075E3D">
        <w:rPr>
          <w:rFonts w:ascii="Arial" w:eastAsia="Times New Roman" w:hAnsi="Arial" w:cs="Arial"/>
          <w:sz w:val="20"/>
          <w:szCs w:val="20"/>
          <w:lang w:val="ru-RU"/>
        </w:rPr>
        <w:t>у.е.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  <w:proofErr w:type="gramEnd"/>
    </w:p>
    <w:p w14:paraId="1F80C810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2A87BF91" w14:textId="4306A86C" w:rsidR="00A65AF9" w:rsidRPr="00A65AF9" w:rsidRDefault="00F00C4A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val="ru-RU"/>
        </w:rPr>
        <w:t>База распределения общепроизводственных расходов при позаказном методе учета затрат определяется организацией</w:t>
      </w:r>
      <w:r w:rsidR="00A65AF9" w:rsidRPr="00A65AF9">
        <w:rPr>
          <w:rFonts w:ascii="Arial" w:eastAsia="Times New Roman" w:hAnsi="Arial" w:cs="Arial"/>
          <w:b/>
          <w:snapToGrid w:val="0"/>
          <w:sz w:val="20"/>
          <w:szCs w:val="20"/>
          <w:lang w:val="ru-RU"/>
        </w:rPr>
        <w:t>:</w:t>
      </w:r>
    </w:p>
    <w:p w14:paraId="34CCE888" w14:textId="28C33851" w:rsidR="00A65AF9" w:rsidRPr="00A65AF9" w:rsidRDefault="00F00C4A" w:rsidP="00A65AF9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  <w:t>в соответствии с налоговым законодательством</w:t>
      </w:r>
      <w:r w:rsidR="00A65AF9" w:rsidRPr="00A65AF9"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  <w:t>;</w:t>
      </w:r>
    </w:p>
    <w:p w14:paraId="34016E7E" w14:textId="1ED64C52" w:rsidR="00A65AF9" w:rsidRPr="00054215" w:rsidRDefault="00F00C4A" w:rsidP="00A65AF9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u w:val="single"/>
          <w:lang w:val="ru-RU" w:eastAsia="ru-RU"/>
        </w:rPr>
      </w:pPr>
      <w:r w:rsidRPr="00054215">
        <w:rPr>
          <w:rFonts w:ascii="Arial" w:eastAsia="Times New Roman" w:hAnsi="Arial" w:cs="Arial"/>
          <w:snapToGrid w:val="0"/>
          <w:sz w:val="20"/>
          <w:szCs w:val="20"/>
          <w:u w:val="single"/>
          <w:lang w:val="ru-RU" w:eastAsia="ru-RU"/>
        </w:rPr>
        <w:t>самостоятельно, исходя из специфических особенностей своей деятельности</w:t>
      </w:r>
      <w:r w:rsidR="00A65AF9" w:rsidRPr="00054215">
        <w:rPr>
          <w:rFonts w:ascii="Arial" w:eastAsia="Times New Roman" w:hAnsi="Arial" w:cs="Arial"/>
          <w:snapToGrid w:val="0"/>
          <w:sz w:val="20"/>
          <w:szCs w:val="20"/>
          <w:u w:val="single"/>
          <w:lang w:val="ru-RU" w:eastAsia="ru-RU"/>
        </w:rPr>
        <w:t>;</w:t>
      </w:r>
    </w:p>
    <w:p w14:paraId="35F89D62" w14:textId="00055456" w:rsidR="00A65AF9" w:rsidRPr="00A65AF9" w:rsidRDefault="00651B71" w:rsidP="00A65AF9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  <w:t>в соответствии с МСФО</w:t>
      </w:r>
      <w:r w:rsidR="00A65AF9" w:rsidRPr="00A65AF9"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  <w:t>;</w:t>
      </w:r>
    </w:p>
    <w:p w14:paraId="1DBA88A1" w14:textId="3B9842A2" w:rsidR="00A65AF9" w:rsidRPr="00A65AF9" w:rsidRDefault="00651B71" w:rsidP="00A65AF9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  <w:t>в соответствии с нормами амортизации</w:t>
      </w:r>
      <w:r w:rsidR="00A65AF9" w:rsidRPr="00A65AF9">
        <w:rPr>
          <w:rFonts w:ascii="Arial" w:eastAsia="Times New Roman" w:hAnsi="Arial" w:cs="Arial"/>
          <w:snapToGrid w:val="0"/>
          <w:sz w:val="20"/>
          <w:szCs w:val="20"/>
          <w:lang w:val="ru-RU" w:eastAsia="ru-RU"/>
        </w:rPr>
        <w:t>.</w:t>
      </w:r>
    </w:p>
    <w:p w14:paraId="18183BAB" w14:textId="77777777" w:rsidR="00A65AF9" w:rsidRPr="00A65AF9" w:rsidRDefault="00A65AF9" w:rsidP="00A65AF9">
      <w:pPr>
        <w:spacing w:after="0" w:line="240" w:lineRule="auto"/>
        <w:ind w:hanging="33"/>
        <w:rPr>
          <w:lang w:val="ru-RU"/>
        </w:rPr>
      </w:pPr>
    </w:p>
    <w:p w14:paraId="74B5C4EB" w14:textId="2362C0B7" w:rsidR="00A65AF9" w:rsidRPr="00A65AF9" w:rsidRDefault="00651B71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val="ru-RU" w:eastAsia="ru-RU"/>
        </w:rPr>
        <w:t xml:space="preserve">Постоянные затраты предприятия за месяц составили 20 000 </w:t>
      </w:r>
      <w:proofErr w:type="gramStart"/>
      <w:r>
        <w:rPr>
          <w:rFonts w:ascii="Arial" w:eastAsia="Times New Roman" w:hAnsi="Arial" w:cs="Arial"/>
          <w:b/>
          <w:snapToGrid w:val="0"/>
          <w:sz w:val="20"/>
          <w:szCs w:val="20"/>
          <w:lang w:val="ru-RU" w:eastAsia="ru-RU"/>
        </w:rPr>
        <w:t>у.е.</w:t>
      </w:r>
      <w:proofErr w:type="gramEnd"/>
      <w:r>
        <w:rPr>
          <w:rFonts w:ascii="Arial" w:eastAsia="Times New Roman" w:hAnsi="Arial" w:cs="Arial"/>
          <w:b/>
          <w:snapToGrid w:val="0"/>
          <w:sz w:val="20"/>
          <w:szCs w:val="20"/>
          <w:lang w:val="ru-RU" w:eastAsia="ru-RU"/>
        </w:rPr>
        <w:t xml:space="preserve">, а переменные – 10 у.е. за штуку. Цена изделия – 30 </w:t>
      </w:r>
      <w:proofErr w:type="gramStart"/>
      <w:r>
        <w:rPr>
          <w:rFonts w:ascii="Arial" w:eastAsia="Times New Roman" w:hAnsi="Arial" w:cs="Arial"/>
          <w:b/>
          <w:snapToGrid w:val="0"/>
          <w:sz w:val="20"/>
          <w:szCs w:val="20"/>
          <w:lang w:val="ru-RU" w:eastAsia="ru-RU"/>
        </w:rPr>
        <w:t>у.е.</w:t>
      </w:r>
      <w:proofErr w:type="gramEnd"/>
      <w:r>
        <w:rPr>
          <w:rFonts w:ascii="Arial" w:eastAsia="Times New Roman" w:hAnsi="Arial" w:cs="Arial"/>
          <w:b/>
          <w:snapToGrid w:val="0"/>
          <w:sz w:val="20"/>
          <w:szCs w:val="20"/>
          <w:lang w:val="ru-RU" w:eastAsia="ru-RU"/>
        </w:rPr>
        <w:t xml:space="preserve"> за штуку. Определите маржинальный доход предприятия при производстве 8000 изделий:</w:t>
      </w:r>
    </w:p>
    <w:p w14:paraId="7C50553E" w14:textId="3C6E9DC8" w:rsidR="00A65AF9" w:rsidRPr="00A65AF9" w:rsidRDefault="00651B71" w:rsidP="00A65AF9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</w:pPr>
      <w:r w:rsidRPr="00EB7A49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  <w:t>180 000 у.е.</w:t>
      </w:r>
      <w:r w:rsidR="00A65AF9" w:rsidRPr="00A65AF9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  <w:t>;</w:t>
      </w:r>
    </w:p>
    <w:p w14:paraId="20709CB3" w14:textId="547A58C0" w:rsidR="00651B71" w:rsidRPr="00EB7A49" w:rsidRDefault="00651B71" w:rsidP="00A65AF9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</w:pPr>
      <w:r w:rsidRPr="00EB7A49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  <w:t>110 000 у.е.</w:t>
      </w:r>
      <w:r w:rsidR="00A65AF9" w:rsidRPr="00A65AF9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  <w:t>;</w:t>
      </w:r>
    </w:p>
    <w:p w14:paraId="141D26D3" w14:textId="00F234C8" w:rsidR="00A65AF9" w:rsidRPr="00054215" w:rsidRDefault="00651B71" w:rsidP="00A65AF9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u w:val="single"/>
          <w:lang w:val="ru-RU" w:eastAsia="ru-RU"/>
        </w:rPr>
      </w:pPr>
      <w:r w:rsidRPr="0005421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u w:val="single"/>
          <w:lang w:val="ru-RU" w:eastAsia="ru-RU"/>
        </w:rPr>
        <w:t>160 000 у.е.</w:t>
      </w:r>
      <w:r w:rsidR="00A65AF9" w:rsidRPr="0005421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u w:val="single"/>
          <w:lang w:val="ru-RU" w:eastAsia="ru-RU"/>
        </w:rPr>
        <w:t>;</w:t>
      </w:r>
    </w:p>
    <w:p w14:paraId="3D671ACF" w14:textId="543E05EF" w:rsidR="00A65AF9" w:rsidRPr="00A65AF9" w:rsidRDefault="00651B71" w:rsidP="00A65AF9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</w:pPr>
      <w:r w:rsidRPr="00EB7A49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  <w:t>150 000 у.е</w:t>
      </w:r>
      <w:r w:rsidR="00A65AF9" w:rsidRPr="00A65AF9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ru-RU" w:eastAsia="ru-RU"/>
        </w:rPr>
        <w:t>.</w:t>
      </w:r>
    </w:p>
    <w:p w14:paraId="377C4CD8" w14:textId="77777777" w:rsidR="00A65AF9" w:rsidRPr="00A65AF9" w:rsidRDefault="00A65AF9" w:rsidP="00A65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369CC58C" w14:textId="7D030E12" w:rsidR="00A65AF9" w:rsidRDefault="00651B71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Продукты </w:t>
      </w:r>
      <w:proofErr w:type="gramStart"/>
      <w:r>
        <w:rPr>
          <w:rFonts w:ascii="Arial" w:eastAsia="Calibri" w:hAnsi="Arial" w:cs="Arial"/>
          <w:b/>
          <w:sz w:val="20"/>
          <w:szCs w:val="20"/>
          <w:lang w:val="en-US" w:eastAsia="ru-RU"/>
        </w:rPr>
        <w:t>X</w:t>
      </w:r>
      <w:r w:rsidRPr="00651B71">
        <w:rPr>
          <w:rFonts w:ascii="Arial" w:eastAsia="Calibri" w:hAnsi="Arial" w:cs="Arial"/>
          <w:b/>
          <w:sz w:val="20"/>
          <w:szCs w:val="20"/>
          <w:lang w:val="ru-RU" w:eastAsia="ru-RU"/>
        </w:rPr>
        <w:t>,</w:t>
      </w:r>
      <w:r>
        <w:rPr>
          <w:rFonts w:ascii="Arial" w:eastAsia="Calibri" w:hAnsi="Arial" w:cs="Arial"/>
          <w:b/>
          <w:sz w:val="20"/>
          <w:szCs w:val="20"/>
          <w:lang w:val="en-US" w:eastAsia="ru-RU"/>
        </w:rPr>
        <w:t>Y</w:t>
      </w:r>
      <w:proofErr w:type="gramEnd"/>
      <w:r w:rsidRPr="00651B71">
        <w:rPr>
          <w:rFonts w:ascii="Arial" w:eastAsia="Calibri" w:hAnsi="Arial" w:cs="Arial"/>
          <w:b/>
          <w:sz w:val="20"/>
          <w:szCs w:val="20"/>
          <w:lang w:val="ru-RU" w:eastAsia="ru-RU"/>
        </w:rPr>
        <w:t>,</w:t>
      </w:r>
      <w:r>
        <w:rPr>
          <w:rFonts w:ascii="Arial" w:eastAsia="Calibri" w:hAnsi="Arial" w:cs="Arial"/>
          <w:b/>
          <w:sz w:val="20"/>
          <w:szCs w:val="20"/>
          <w:lang w:val="en-US" w:eastAsia="ru-RU"/>
        </w:rPr>
        <w:t>B</w:t>
      </w:r>
      <w:r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реализованы в объеме 80%. Сумма комплексных затрат на производство совместных продуктов </w:t>
      </w:r>
      <w:proofErr w:type="gramStart"/>
      <w:r w:rsidR="00855E2C">
        <w:rPr>
          <w:rFonts w:ascii="Arial" w:eastAsia="Calibri" w:hAnsi="Arial" w:cs="Arial"/>
          <w:b/>
          <w:sz w:val="20"/>
          <w:szCs w:val="20"/>
          <w:lang w:val="en-US" w:eastAsia="ru-RU"/>
        </w:rPr>
        <w:t>X</w:t>
      </w:r>
      <w:r w:rsidR="00855E2C" w:rsidRPr="00651B71">
        <w:rPr>
          <w:rFonts w:ascii="Arial" w:eastAsia="Calibri" w:hAnsi="Arial" w:cs="Arial"/>
          <w:b/>
          <w:sz w:val="20"/>
          <w:szCs w:val="20"/>
          <w:lang w:val="ru-RU" w:eastAsia="ru-RU"/>
        </w:rPr>
        <w:t>,</w:t>
      </w:r>
      <w:r w:rsidR="00855E2C">
        <w:rPr>
          <w:rFonts w:ascii="Arial" w:eastAsia="Calibri" w:hAnsi="Arial" w:cs="Arial"/>
          <w:b/>
          <w:sz w:val="20"/>
          <w:szCs w:val="20"/>
          <w:lang w:val="en-US" w:eastAsia="ru-RU"/>
        </w:rPr>
        <w:t>Y</w:t>
      </w:r>
      <w:proofErr w:type="gramEnd"/>
      <w:r w:rsidR="00855E2C" w:rsidRPr="00651B71">
        <w:rPr>
          <w:rFonts w:ascii="Arial" w:eastAsia="Calibri" w:hAnsi="Arial" w:cs="Arial"/>
          <w:b/>
          <w:sz w:val="20"/>
          <w:szCs w:val="20"/>
          <w:lang w:val="ru-RU" w:eastAsia="ru-RU"/>
        </w:rPr>
        <w:t>,</w:t>
      </w:r>
      <w:r w:rsidR="00855E2C">
        <w:rPr>
          <w:rFonts w:ascii="Arial" w:eastAsia="Calibri" w:hAnsi="Arial" w:cs="Arial"/>
          <w:b/>
          <w:sz w:val="20"/>
          <w:szCs w:val="20"/>
          <w:lang w:val="en-US" w:eastAsia="ru-RU"/>
        </w:rPr>
        <w:t>B</w:t>
      </w:r>
      <w:r w:rsidR="00855E2C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составила 20 000 у.е. Рассчитайте стоимость запасов по продуктам на основе метода стоимости реализации в точке разделения</w:t>
      </w:r>
      <w:r w:rsidR="00A65AF9"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1701"/>
        <w:gridCol w:w="1666"/>
      </w:tblGrid>
      <w:tr w:rsidR="007F548E" w:rsidRPr="007F548E" w14:paraId="26FEF2B8" w14:textId="77777777" w:rsidTr="007F548E">
        <w:tc>
          <w:tcPr>
            <w:tcW w:w="4678" w:type="dxa"/>
          </w:tcPr>
          <w:p w14:paraId="0DB64992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bookmarkStart w:id="2" w:name="_Hlk106366626"/>
          </w:p>
        </w:tc>
        <w:tc>
          <w:tcPr>
            <w:tcW w:w="1418" w:type="dxa"/>
          </w:tcPr>
          <w:p w14:paraId="25312821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Продукт Х</w:t>
            </w:r>
          </w:p>
        </w:tc>
        <w:tc>
          <w:tcPr>
            <w:tcW w:w="1701" w:type="dxa"/>
          </w:tcPr>
          <w:p w14:paraId="69DD3567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Продукт </w:t>
            </w:r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1666" w:type="dxa"/>
          </w:tcPr>
          <w:p w14:paraId="6656B231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Продукт В</w:t>
            </w:r>
          </w:p>
        </w:tc>
      </w:tr>
      <w:tr w:rsidR="007F548E" w:rsidRPr="007F548E" w14:paraId="291A3B05" w14:textId="77777777" w:rsidTr="007F548E">
        <w:tc>
          <w:tcPr>
            <w:tcW w:w="4678" w:type="dxa"/>
          </w:tcPr>
          <w:p w14:paraId="1DB24C6C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Объем производства, шт.</w:t>
            </w:r>
          </w:p>
        </w:tc>
        <w:tc>
          <w:tcPr>
            <w:tcW w:w="1418" w:type="dxa"/>
            <w:vAlign w:val="center"/>
          </w:tcPr>
          <w:p w14:paraId="5C2A7AF6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14:paraId="64BC2441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666" w:type="dxa"/>
            <w:vAlign w:val="center"/>
          </w:tcPr>
          <w:p w14:paraId="20C7B93E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</w:tr>
      <w:tr w:rsidR="007F548E" w:rsidRPr="007F548E" w14:paraId="14CF22FF" w14:textId="77777777" w:rsidTr="007F548E">
        <w:tc>
          <w:tcPr>
            <w:tcW w:w="4678" w:type="dxa"/>
          </w:tcPr>
          <w:p w14:paraId="6E56EAD5" w14:textId="77777777" w:rsidR="007F548E" w:rsidRPr="007F548E" w:rsidRDefault="007F548E" w:rsidP="007F548E">
            <w:pPr>
              <w:keepNext/>
              <w:keepLines/>
              <w:tabs>
                <w:tab w:val="left" w:pos="97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Цена реализации, </w:t>
            </w:r>
            <w:proofErr w:type="gramStart"/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7F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за шт.</w:t>
            </w:r>
          </w:p>
        </w:tc>
        <w:tc>
          <w:tcPr>
            <w:tcW w:w="1418" w:type="dxa"/>
            <w:vAlign w:val="center"/>
          </w:tcPr>
          <w:p w14:paraId="177BDA2D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701" w:type="dxa"/>
            <w:vAlign w:val="center"/>
          </w:tcPr>
          <w:p w14:paraId="056DC04D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666" w:type="dxa"/>
            <w:vAlign w:val="center"/>
          </w:tcPr>
          <w:p w14:paraId="5E76F62E" w14:textId="77777777" w:rsidR="007F548E" w:rsidRPr="007F548E" w:rsidRDefault="007F548E" w:rsidP="007F548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7F54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</w:tbl>
    <w:bookmarkEnd w:id="2"/>
    <w:p w14:paraId="16FB7EC2" w14:textId="3C2308D3" w:rsidR="005F2759" w:rsidRPr="005F2759" w:rsidRDefault="005F2759" w:rsidP="005F2759">
      <w:pPr>
        <w:keepNext/>
        <w:keepLines/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5F2759">
        <w:rPr>
          <w:rFonts w:ascii="Arial" w:hAnsi="Arial" w:cs="Arial"/>
          <w:sz w:val="20"/>
          <w:szCs w:val="18"/>
        </w:rPr>
        <w:t xml:space="preserve">Продукт Х – 4000 у.е., Продукт </w:t>
      </w:r>
      <w:r w:rsidRPr="005F2759">
        <w:rPr>
          <w:rFonts w:ascii="Arial" w:hAnsi="Arial" w:cs="Arial"/>
          <w:sz w:val="20"/>
          <w:szCs w:val="18"/>
          <w:lang w:val="en-US"/>
        </w:rPr>
        <w:t>Y</w:t>
      </w:r>
      <w:r w:rsidRPr="005F2759">
        <w:rPr>
          <w:rFonts w:ascii="Arial" w:hAnsi="Arial" w:cs="Arial"/>
          <w:sz w:val="20"/>
          <w:szCs w:val="18"/>
        </w:rPr>
        <w:t xml:space="preserve"> – 6 000у.е., Продукт В</w:t>
      </w:r>
      <w:r>
        <w:rPr>
          <w:rFonts w:ascii="Arial" w:hAnsi="Arial" w:cs="Arial"/>
          <w:sz w:val="20"/>
          <w:szCs w:val="18"/>
          <w:lang w:val="ru-RU"/>
        </w:rPr>
        <w:t xml:space="preserve"> – </w:t>
      </w:r>
      <w:r w:rsidRPr="005F2759">
        <w:rPr>
          <w:rFonts w:ascii="Arial" w:hAnsi="Arial" w:cs="Arial"/>
          <w:sz w:val="20"/>
          <w:szCs w:val="18"/>
        </w:rPr>
        <w:t>800 у.е.;</w:t>
      </w:r>
    </w:p>
    <w:p w14:paraId="25EC4F44" w14:textId="7BE93646" w:rsidR="005F2759" w:rsidRPr="005F2759" w:rsidRDefault="005F2759" w:rsidP="005F2759">
      <w:pPr>
        <w:keepNext/>
        <w:keepLines/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5F2759">
        <w:rPr>
          <w:rFonts w:ascii="Arial" w:hAnsi="Arial" w:cs="Arial"/>
          <w:sz w:val="20"/>
          <w:szCs w:val="18"/>
        </w:rPr>
        <w:t xml:space="preserve">Продукт Х – 1200 у.е., Продукт </w:t>
      </w:r>
      <w:r w:rsidRPr="005F2759">
        <w:rPr>
          <w:rFonts w:ascii="Arial" w:hAnsi="Arial" w:cs="Arial"/>
          <w:sz w:val="20"/>
          <w:szCs w:val="18"/>
          <w:lang w:val="en-US"/>
        </w:rPr>
        <w:t>Y</w:t>
      </w:r>
      <w:r w:rsidRPr="005F2759">
        <w:rPr>
          <w:rFonts w:ascii="Arial" w:hAnsi="Arial" w:cs="Arial"/>
          <w:sz w:val="20"/>
          <w:szCs w:val="18"/>
        </w:rPr>
        <w:t xml:space="preserve"> –1600 у.е., Продукт В</w:t>
      </w:r>
      <w:r>
        <w:rPr>
          <w:rFonts w:ascii="Arial" w:hAnsi="Arial" w:cs="Arial"/>
          <w:sz w:val="20"/>
          <w:szCs w:val="18"/>
          <w:lang w:val="ru-RU"/>
        </w:rPr>
        <w:t xml:space="preserve"> – </w:t>
      </w:r>
      <w:r w:rsidRPr="005F2759">
        <w:rPr>
          <w:rFonts w:ascii="Arial" w:hAnsi="Arial" w:cs="Arial"/>
          <w:sz w:val="20"/>
          <w:szCs w:val="18"/>
        </w:rPr>
        <w:t>2000у.е.;</w:t>
      </w:r>
    </w:p>
    <w:p w14:paraId="75A99BBF" w14:textId="553DFA36" w:rsidR="005F2759" w:rsidRPr="00054215" w:rsidRDefault="005F2759" w:rsidP="005F2759">
      <w:pPr>
        <w:keepNext/>
        <w:keepLines/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18"/>
          <w:u w:val="single"/>
        </w:rPr>
      </w:pPr>
      <w:r w:rsidRPr="00054215">
        <w:rPr>
          <w:rFonts w:ascii="Arial" w:hAnsi="Arial" w:cs="Arial"/>
          <w:sz w:val="20"/>
          <w:szCs w:val="18"/>
          <w:u w:val="single"/>
        </w:rPr>
        <w:t xml:space="preserve">Продукт Х – 1600 у.е., Продукт </w:t>
      </w:r>
      <w:r w:rsidRPr="00054215">
        <w:rPr>
          <w:rFonts w:ascii="Arial" w:hAnsi="Arial" w:cs="Arial"/>
          <w:sz w:val="20"/>
          <w:szCs w:val="18"/>
          <w:u w:val="single"/>
          <w:lang w:val="en-US"/>
        </w:rPr>
        <w:t>Y</w:t>
      </w:r>
      <w:r w:rsidRPr="00054215">
        <w:rPr>
          <w:rFonts w:ascii="Arial" w:hAnsi="Arial" w:cs="Arial"/>
          <w:sz w:val="20"/>
          <w:szCs w:val="18"/>
          <w:u w:val="single"/>
        </w:rPr>
        <w:t xml:space="preserve"> – 1600 у.е., Продукт В</w:t>
      </w:r>
      <w:r w:rsidRPr="00054215">
        <w:rPr>
          <w:rFonts w:ascii="Arial" w:hAnsi="Arial" w:cs="Arial"/>
          <w:sz w:val="20"/>
          <w:szCs w:val="18"/>
          <w:u w:val="single"/>
          <w:lang w:val="ru-RU"/>
        </w:rPr>
        <w:t xml:space="preserve"> – </w:t>
      </w:r>
      <w:r w:rsidRPr="00054215">
        <w:rPr>
          <w:rFonts w:ascii="Arial" w:hAnsi="Arial" w:cs="Arial"/>
          <w:sz w:val="20"/>
          <w:szCs w:val="18"/>
          <w:u w:val="single"/>
        </w:rPr>
        <w:t>800 у.е.;</w:t>
      </w:r>
    </w:p>
    <w:p w14:paraId="15771572" w14:textId="5A24A67D" w:rsidR="00A65AF9" w:rsidRPr="005F2759" w:rsidRDefault="005F2759" w:rsidP="005F2759">
      <w:pPr>
        <w:keepNext/>
        <w:keepLines/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5F2759">
        <w:rPr>
          <w:rFonts w:ascii="Arial" w:hAnsi="Arial" w:cs="Arial"/>
          <w:sz w:val="20"/>
          <w:szCs w:val="18"/>
        </w:rPr>
        <w:t xml:space="preserve">Продукт Х – 800у.е., Продукт </w:t>
      </w:r>
      <w:r w:rsidRPr="005F2759">
        <w:rPr>
          <w:rFonts w:ascii="Arial" w:hAnsi="Arial" w:cs="Arial"/>
          <w:sz w:val="20"/>
          <w:szCs w:val="18"/>
          <w:lang w:val="en-US"/>
        </w:rPr>
        <w:t>Y</w:t>
      </w:r>
      <w:r w:rsidRPr="005F2759">
        <w:rPr>
          <w:rFonts w:ascii="Arial" w:hAnsi="Arial" w:cs="Arial"/>
          <w:sz w:val="20"/>
          <w:szCs w:val="18"/>
        </w:rPr>
        <w:t xml:space="preserve"> – 4000 0у.е., Продукт В</w:t>
      </w:r>
      <w:r>
        <w:rPr>
          <w:rFonts w:ascii="Arial" w:hAnsi="Arial" w:cs="Arial"/>
          <w:sz w:val="20"/>
          <w:szCs w:val="18"/>
          <w:lang w:val="ru-RU"/>
        </w:rPr>
        <w:t xml:space="preserve"> – </w:t>
      </w:r>
      <w:r w:rsidRPr="005F2759">
        <w:rPr>
          <w:rFonts w:ascii="Arial" w:hAnsi="Arial" w:cs="Arial"/>
          <w:sz w:val="20"/>
          <w:szCs w:val="18"/>
        </w:rPr>
        <w:t>4 000у.е.</w:t>
      </w:r>
    </w:p>
    <w:p w14:paraId="3E770993" w14:textId="77777777" w:rsidR="00A65AF9" w:rsidRPr="00A65AF9" w:rsidRDefault="00A65AF9" w:rsidP="00A65AF9">
      <w:pPr>
        <w:tabs>
          <w:tab w:val="num" w:pos="750"/>
        </w:tabs>
        <w:spacing w:after="0" w:line="240" w:lineRule="auto"/>
        <w:rPr>
          <w:rFonts w:ascii="Arial" w:hAnsi="Arial" w:cs="Arial"/>
          <w:sz w:val="18"/>
          <w:szCs w:val="18"/>
          <w:lang w:val="ru-RU"/>
        </w:rPr>
      </w:pPr>
    </w:p>
    <w:p w14:paraId="77B71587" w14:textId="14E8ACB1" w:rsidR="00A65AF9" w:rsidRPr="00A65AF9" w:rsidRDefault="005F2759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>В чем заключается особенность применения ценовой политики «снятия сливок»?</w:t>
      </w:r>
    </w:p>
    <w:p w14:paraId="45C1E709" w14:textId="770382A7" w:rsidR="00A65AF9" w:rsidRPr="00A65AF9" w:rsidRDefault="005F2759" w:rsidP="00A65A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низкая цена на товар, отсутствие на рынке субститутов, низкий уровень конкуренции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3AC91C03" w14:textId="05BE2230" w:rsidR="00A65AF9" w:rsidRPr="00A65AF9" w:rsidRDefault="00A40F01" w:rsidP="00A65A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высокая цена на товар, наличие на рынке субститутов, низкий уровень конкуренции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  <w:r w:rsidR="00A65AF9" w:rsidRPr="00A65AF9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50446D77" w14:textId="7C03D1C8" w:rsidR="00A65AF9" w:rsidRPr="00A65AF9" w:rsidRDefault="00A40F01" w:rsidP="00A65A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высокая цена на товар, отсутствие на рынке субститутов, высокий уровень конкуренции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6C2847EB" w14:textId="01E7332C" w:rsidR="00A65AF9" w:rsidRPr="00054215" w:rsidRDefault="00A40F01" w:rsidP="00A65A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высокая цена на товар, отсутствие на рынке субститутов, низкий уровень конкуренции</w:t>
      </w:r>
      <w:r w:rsidR="00A65AF9" w:rsidRPr="00054215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.</w:t>
      </w:r>
    </w:p>
    <w:p w14:paraId="605BEC78" w14:textId="77777777" w:rsidR="00A65AF9" w:rsidRPr="00A65AF9" w:rsidRDefault="00A65AF9" w:rsidP="00A65AF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</w:p>
    <w:p w14:paraId="418B993A" w14:textId="3781D994" w:rsidR="00A65AF9" w:rsidRPr="00A65AF9" w:rsidRDefault="00722ACD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>На какой фазе жизненного цикла проекта осуществляется реализация плана проекта</w:t>
      </w:r>
      <w:r w:rsidR="00A65AF9"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?</w:t>
      </w:r>
    </w:p>
    <w:p w14:paraId="2382138C" w14:textId="263406EE" w:rsidR="00A65AF9" w:rsidRPr="00A65AF9" w:rsidRDefault="00722ACD" w:rsidP="00A65A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инициализация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5034B4A8" w14:textId="140308CC" w:rsidR="00A65AF9" w:rsidRPr="00A65AF9" w:rsidRDefault="00722ACD" w:rsidP="00A65A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планирование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11035FDC" w14:textId="03639552" w:rsidR="00A65AF9" w:rsidRPr="00054215" w:rsidRDefault="00722ACD" w:rsidP="00A65A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выполнение</w:t>
      </w:r>
      <w:r w:rsidR="00A65AF9"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498131B2" w14:textId="4576FF3C" w:rsidR="00A65AF9" w:rsidRPr="00A65AF9" w:rsidRDefault="00722ACD" w:rsidP="00A65A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контроль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7C5C4B08" w14:textId="77777777" w:rsidR="00A65AF9" w:rsidRPr="00A65AF9" w:rsidRDefault="00A65AF9" w:rsidP="00A65AF9">
      <w:pPr>
        <w:tabs>
          <w:tab w:val="num" w:pos="750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BB77C25" w14:textId="157D8CCE" w:rsidR="00A65AF9" w:rsidRPr="00A65AF9" w:rsidRDefault="00722ACD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Компания на входе процесса потребляет 12 000 кг сырья, а на выходе процесса получает продукт в объеме 10 000 кг и нормативные потери в размере 2000 кг. Какова себестоимость 1 кг готового продукта?</w:t>
      </w:r>
    </w:p>
    <w:p w14:paraId="21D7B3AC" w14:textId="3033FC2E" w:rsidR="00722ACD" w:rsidRDefault="00722ACD" w:rsidP="00A65AF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10 </w:t>
      </w:r>
      <w:proofErr w:type="gramStart"/>
      <w:r>
        <w:rPr>
          <w:rFonts w:ascii="Arial" w:eastAsia="Times New Roman" w:hAnsi="Arial" w:cs="Arial"/>
          <w:sz w:val="20"/>
          <w:szCs w:val="20"/>
          <w:lang w:val="ru-RU"/>
        </w:rPr>
        <w:t>у.е.</w:t>
      </w:r>
      <w:proofErr w:type="gramEnd"/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72278A01" w14:textId="3EF1C398" w:rsidR="00722ACD" w:rsidRPr="00054215" w:rsidRDefault="00722ACD" w:rsidP="00A65AF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 xml:space="preserve">12 </w:t>
      </w:r>
      <w:proofErr w:type="gramStart"/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у.е.</w:t>
      </w:r>
      <w:proofErr w:type="gramEnd"/>
      <w:r w:rsidR="00A65AF9"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17379B15" w14:textId="1303CA95" w:rsidR="00A65AF9" w:rsidRPr="00A65AF9" w:rsidRDefault="00722ACD" w:rsidP="00A65AF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11 </w:t>
      </w:r>
      <w:proofErr w:type="gramStart"/>
      <w:r>
        <w:rPr>
          <w:rFonts w:ascii="Arial" w:eastAsia="Times New Roman" w:hAnsi="Arial" w:cs="Arial"/>
          <w:sz w:val="20"/>
          <w:szCs w:val="20"/>
          <w:lang w:val="ru-RU"/>
        </w:rPr>
        <w:t>у.е.</w:t>
      </w:r>
      <w:proofErr w:type="gramEnd"/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4B453118" w14:textId="08A0C95C" w:rsidR="00A65AF9" w:rsidRDefault="00722ACD" w:rsidP="00A65AF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13 </w:t>
      </w:r>
      <w:proofErr w:type="gramStart"/>
      <w:r>
        <w:rPr>
          <w:rFonts w:ascii="Arial" w:eastAsia="Times New Roman" w:hAnsi="Arial" w:cs="Arial"/>
          <w:sz w:val="20"/>
          <w:szCs w:val="20"/>
          <w:lang w:val="ru-RU"/>
        </w:rPr>
        <w:t>у.е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  <w:proofErr w:type="gramEnd"/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14:paraId="1B598F76" w14:textId="55E16ED1" w:rsidR="00923E5D" w:rsidRDefault="00923E5D" w:rsidP="00923E5D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</w:p>
    <w:p w14:paraId="446536AB" w14:textId="79EF29CA" w:rsidR="00923E5D" w:rsidRDefault="00923E5D" w:rsidP="00923E5D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</w:p>
    <w:p w14:paraId="67232B42" w14:textId="4B3F6D00" w:rsidR="00923E5D" w:rsidRDefault="00923E5D" w:rsidP="00923E5D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</w:p>
    <w:p w14:paraId="5B4573A9" w14:textId="77777777" w:rsidR="00923E5D" w:rsidRPr="00A65AF9" w:rsidRDefault="00923E5D" w:rsidP="00923E5D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</w:p>
    <w:p w14:paraId="387955F6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1E39BF4" w14:textId="3A756068" w:rsidR="00A65AF9" w:rsidRPr="00A65AF9" w:rsidRDefault="00923E5D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lastRenderedPageBreak/>
        <w:t xml:space="preserve">Компания ХХХ производит только один продукт, который она продает за 16 </w:t>
      </w:r>
      <w:proofErr w:type="gramStart"/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t>у.е.</w:t>
      </w:r>
      <w:proofErr w:type="gramEnd"/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 за штуку. Постоянные издержки равны 76 800 </w:t>
      </w:r>
      <w:proofErr w:type="gramStart"/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t>у.е.</w:t>
      </w:r>
      <w:proofErr w:type="gramEnd"/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  в месяц и вклад в прибыль в общих поступлениях от реализации продукции — 40%. За отчетный период, когда фактические поступления от реализации составили 224 000 </w:t>
      </w:r>
      <w:proofErr w:type="gramStart"/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t>у.е.</w:t>
      </w:r>
      <w:proofErr w:type="gramEnd"/>
      <w:r w:rsidRPr="00923E5D">
        <w:rPr>
          <w:rFonts w:ascii="Arial" w:eastAsia="Times New Roman" w:hAnsi="Arial" w:cs="Arial"/>
          <w:b/>
          <w:bCs/>
          <w:sz w:val="20"/>
          <w:szCs w:val="20"/>
          <w:lang w:val="ru-RU"/>
        </w:rPr>
        <w:t>, маржа безопасности ХХХ в единицах была равна</w:t>
      </w:r>
      <w:r>
        <w:rPr>
          <w:rFonts w:ascii="Arial" w:eastAsia="Times New Roman" w:hAnsi="Arial" w:cs="Arial"/>
          <w:b/>
          <w:bCs/>
          <w:sz w:val="20"/>
          <w:szCs w:val="20"/>
          <w:lang w:val="ru-RU"/>
        </w:rPr>
        <w:t>:</w:t>
      </w:r>
    </w:p>
    <w:p w14:paraId="58A965B8" w14:textId="56E81FA9" w:rsidR="00722ACD" w:rsidRPr="00054215" w:rsidRDefault="00923E5D" w:rsidP="00A65AF9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2000</w:t>
      </w:r>
      <w:r w:rsidR="00A65AF9"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1B31DE06" w14:textId="3495A84B" w:rsidR="00A65AF9" w:rsidRPr="00A65AF9" w:rsidRDefault="00923E5D" w:rsidP="00A65AF9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6000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631F46C6" w14:textId="41FE8CF7" w:rsidR="00A65AF9" w:rsidRPr="00A65AF9" w:rsidRDefault="00923E5D" w:rsidP="00A65AF9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8000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41EAF56B" w14:textId="38E01C0C" w:rsidR="00A65AF9" w:rsidRPr="00A65AF9" w:rsidRDefault="00923E5D" w:rsidP="00A65AF9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12 000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6DD5DB64" w14:textId="77777777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04E7D25" w14:textId="0643EC00" w:rsidR="00A65AF9" w:rsidRPr="00A65AF9" w:rsidRDefault="00923E5D" w:rsidP="00A65AF9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Что относится к запасам компании</w:t>
      </w:r>
      <w:r w:rsidR="00A65AF9" w:rsidRPr="00A65AF9">
        <w:rPr>
          <w:rFonts w:ascii="Arial" w:hAnsi="Arial" w:cs="Arial"/>
          <w:b/>
          <w:bCs/>
          <w:sz w:val="20"/>
          <w:szCs w:val="20"/>
          <w:lang w:val="ru-RU"/>
        </w:rPr>
        <w:t>?</w:t>
      </w:r>
    </w:p>
    <w:p w14:paraId="1E23CAFC" w14:textId="250BEBB8" w:rsidR="00A65AF9" w:rsidRPr="00A65AF9" w:rsidRDefault="00923E5D" w:rsidP="00A65AF9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деньги, ценные бумаги;</w:t>
      </w:r>
    </w:p>
    <w:p w14:paraId="341A736A" w14:textId="14B79E39" w:rsidR="00923E5D" w:rsidRPr="00054215" w:rsidRDefault="00923E5D" w:rsidP="00A65AF9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сырье и готовая продукция;</w:t>
      </w:r>
    </w:p>
    <w:p w14:paraId="4ADA7837" w14:textId="6C8A5003" w:rsidR="00A65AF9" w:rsidRPr="00A65AF9" w:rsidRDefault="00923E5D" w:rsidP="00A65AF9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машины и оборудование, не предназначенные для продажи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3A42BA16" w14:textId="779C9A66" w:rsidR="00A65AF9" w:rsidRPr="00A65AF9" w:rsidRDefault="00923E5D" w:rsidP="00A65AF9">
      <w:pPr>
        <w:keepNext/>
        <w:keepLines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фиксированные активы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2CE9AB3F" w14:textId="77777777" w:rsidR="00A65AF9" w:rsidRPr="00A65AF9" w:rsidRDefault="00A65AF9" w:rsidP="00A65AF9">
      <w:pPr>
        <w:tabs>
          <w:tab w:val="num" w:pos="750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848F420" w14:textId="1063697D" w:rsidR="00B12242" w:rsidRDefault="00923E5D" w:rsidP="00B12242">
      <w:pPr>
        <w:numPr>
          <w:ilvl w:val="0"/>
          <w:numId w:val="26"/>
        </w:num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z w:val="20"/>
          <w:szCs w:val="20"/>
          <w:lang w:val="ru-RU"/>
        </w:rPr>
        <w:t>Имеется следующая информация для анализа оптимальной партии заказа:</w:t>
      </w:r>
    </w:p>
    <w:p w14:paraId="50D2874C" w14:textId="77777777" w:rsidR="00B12242" w:rsidRPr="00B12242" w:rsidRDefault="00B12242" w:rsidP="00B12242">
      <w:p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</w:p>
    <w:tbl>
      <w:tblPr>
        <w:tblW w:w="8364" w:type="dxa"/>
        <w:tblInd w:w="426" w:type="dxa"/>
        <w:tblLook w:val="04A0" w:firstRow="1" w:lastRow="0" w:firstColumn="1" w:lastColumn="0" w:noHBand="0" w:noVBand="1"/>
      </w:tblPr>
      <w:tblGrid>
        <w:gridCol w:w="6782"/>
        <w:gridCol w:w="1582"/>
      </w:tblGrid>
      <w:tr w:rsidR="00923E5D" w:rsidRPr="00923E5D" w14:paraId="32BBDE7F" w14:textId="77777777" w:rsidTr="00B12242">
        <w:trPr>
          <w:trHeight w:val="329"/>
        </w:trPr>
        <w:tc>
          <w:tcPr>
            <w:tcW w:w="678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064C9B2" w14:textId="77777777" w:rsidR="00923E5D" w:rsidRPr="00923E5D" w:rsidRDefault="00923E5D" w:rsidP="00B12242">
            <w:pPr>
              <w:tabs>
                <w:tab w:val="left" w:pos="7920"/>
              </w:tabs>
              <w:spacing w:after="0" w:line="240" w:lineRule="auto"/>
              <w:ind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59A7D0B" w14:textId="77777777" w:rsidR="00923E5D" w:rsidRPr="00923E5D" w:rsidRDefault="00923E5D" w:rsidP="00923E5D">
            <w:pPr>
              <w:tabs>
                <w:tab w:val="left" w:pos="7920"/>
              </w:tabs>
              <w:spacing w:after="0" w:line="240" w:lineRule="auto"/>
              <w:ind w:left="426"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Значение</w:t>
            </w:r>
          </w:p>
        </w:tc>
      </w:tr>
      <w:tr w:rsidR="00923E5D" w:rsidRPr="00923E5D" w14:paraId="4AFEBBDF" w14:textId="77777777" w:rsidTr="00B12242">
        <w:trPr>
          <w:trHeight w:val="285"/>
        </w:trPr>
        <w:tc>
          <w:tcPr>
            <w:tcW w:w="6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D42" w14:textId="77777777" w:rsidR="00923E5D" w:rsidRPr="00923E5D" w:rsidRDefault="00923E5D" w:rsidP="00B12242">
            <w:pPr>
              <w:tabs>
                <w:tab w:val="left" w:pos="7920"/>
              </w:tabs>
              <w:spacing w:after="0" w:line="240" w:lineRule="auto"/>
              <w:ind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Годовая потребность в запасах (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), тонны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9F945FC" w14:textId="77777777" w:rsidR="00923E5D" w:rsidRPr="00923E5D" w:rsidRDefault="00923E5D" w:rsidP="00923E5D">
            <w:pPr>
              <w:tabs>
                <w:tab w:val="left" w:pos="7920"/>
              </w:tabs>
              <w:spacing w:after="0" w:line="240" w:lineRule="auto"/>
              <w:ind w:left="426"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600</w:t>
            </w:r>
          </w:p>
        </w:tc>
      </w:tr>
      <w:tr w:rsidR="00923E5D" w:rsidRPr="00923E5D" w14:paraId="76A56007" w14:textId="77777777" w:rsidTr="00B12242">
        <w:trPr>
          <w:trHeight w:val="485"/>
        </w:trPr>
        <w:tc>
          <w:tcPr>
            <w:tcW w:w="6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465C" w14:textId="77777777" w:rsidR="00923E5D" w:rsidRPr="00923E5D" w:rsidRDefault="00923E5D" w:rsidP="00B12242">
            <w:pPr>
              <w:tabs>
                <w:tab w:val="left" w:pos="7920"/>
              </w:tabs>
              <w:spacing w:after="0" w:line="240" w:lineRule="auto"/>
              <w:ind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Стоимость организации одного заказа (погрузка, разгрузка, упаковка, приемка, размещение заказа) (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ordering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costs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, 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O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), 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EA03EC" w14:textId="77777777" w:rsidR="00923E5D" w:rsidRPr="00923E5D" w:rsidRDefault="00923E5D" w:rsidP="00923E5D">
            <w:pPr>
              <w:tabs>
                <w:tab w:val="left" w:pos="7920"/>
              </w:tabs>
              <w:spacing w:after="0" w:line="240" w:lineRule="auto"/>
              <w:ind w:left="426"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400</w:t>
            </w:r>
          </w:p>
        </w:tc>
      </w:tr>
      <w:tr w:rsidR="00923E5D" w:rsidRPr="00923E5D" w14:paraId="746B7B95" w14:textId="77777777" w:rsidTr="00B12242">
        <w:trPr>
          <w:trHeight w:val="103"/>
        </w:trPr>
        <w:tc>
          <w:tcPr>
            <w:tcW w:w="6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0F1" w14:textId="77777777" w:rsidR="00923E5D" w:rsidRPr="00923E5D" w:rsidRDefault="00923E5D" w:rsidP="00B12242">
            <w:pPr>
              <w:tabs>
                <w:tab w:val="left" w:pos="7920"/>
              </w:tabs>
              <w:spacing w:after="0" w:line="240" w:lineRule="auto"/>
              <w:ind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Цена запасов (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price, P), 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6525E4" w14:textId="77777777" w:rsidR="00923E5D" w:rsidRPr="00923E5D" w:rsidRDefault="00923E5D" w:rsidP="00923E5D">
            <w:pPr>
              <w:tabs>
                <w:tab w:val="left" w:pos="7920"/>
              </w:tabs>
              <w:spacing w:after="0" w:line="240" w:lineRule="auto"/>
              <w:ind w:left="426"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240</w:t>
            </w:r>
          </w:p>
        </w:tc>
      </w:tr>
      <w:tr w:rsidR="00923E5D" w:rsidRPr="00923E5D" w14:paraId="14B4BFD5" w14:textId="77777777" w:rsidTr="00B12242">
        <w:trPr>
          <w:trHeight w:val="54"/>
        </w:trPr>
        <w:tc>
          <w:tcPr>
            <w:tcW w:w="678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A710893" w14:textId="4BD7D4F8" w:rsidR="00B12242" w:rsidRPr="00923E5D" w:rsidRDefault="00923E5D" w:rsidP="00B12242">
            <w:pPr>
              <w:tabs>
                <w:tab w:val="left" w:pos="7920"/>
              </w:tabs>
              <w:spacing w:after="0" w:line="240" w:lineRule="auto"/>
              <w:ind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Стоимость хранения 1 тонны запасов в течение года (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earring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costs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, 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), 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D62DC93" w14:textId="77777777" w:rsidR="00923E5D" w:rsidRPr="00923E5D" w:rsidRDefault="00923E5D" w:rsidP="00923E5D">
            <w:pPr>
              <w:tabs>
                <w:tab w:val="left" w:pos="7920"/>
              </w:tabs>
              <w:spacing w:after="0" w:line="240" w:lineRule="auto"/>
              <w:ind w:left="426" w:right="-5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923E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ru-RU"/>
              </w:rPr>
              <w:t>70</w:t>
            </w:r>
          </w:p>
        </w:tc>
      </w:tr>
    </w:tbl>
    <w:p w14:paraId="2FCF1840" w14:textId="77777777" w:rsidR="00B12242" w:rsidRDefault="00B12242" w:rsidP="00923E5D">
      <w:p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</w:p>
    <w:p w14:paraId="628A8556" w14:textId="026D2272" w:rsidR="00923E5D" w:rsidRPr="00A65AF9" w:rsidRDefault="00B12242" w:rsidP="00923E5D">
      <w:pPr>
        <w:tabs>
          <w:tab w:val="left" w:pos="7920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sz w:val="20"/>
          <w:szCs w:val="20"/>
          <w:lang w:val="ru-RU"/>
        </w:rPr>
        <w:t>Чему равен экономичный размер заказа?</w:t>
      </w:r>
    </w:p>
    <w:p w14:paraId="18C3A67C" w14:textId="0E2BEBB7" w:rsidR="00A65AF9" w:rsidRPr="00A65AF9" w:rsidRDefault="00B12242" w:rsidP="00A65AF9">
      <w:pPr>
        <w:keepNext/>
        <w:keepLines/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72,2 т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14:paraId="24D698B3" w14:textId="3F7AEF27" w:rsidR="00A65AF9" w:rsidRPr="00054215" w:rsidRDefault="00B12242" w:rsidP="00A65AF9">
      <w:pPr>
        <w:keepNext/>
        <w:keepLines/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  <w:r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82,8 т</w:t>
      </w:r>
      <w:r w:rsidR="00A65AF9" w:rsidRPr="00054215">
        <w:rPr>
          <w:rFonts w:ascii="Arial" w:eastAsia="Times New Roman" w:hAnsi="Arial" w:cs="Arial"/>
          <w:sz w:val="20"/>
          <w:szCs w:val="20"/>
          <w:u w:val="single"/>
          <w:lang w:val="ru-RU"/>
        </w:rPr>
        <w:t>;</w:t>
      </w:r>
    </w:p>
    <w:p w14:paraId="57ACC09A" w14:textId="55F50732" w:rsidR="00A65AF9" w:rsidRPr="00A65AF9" w:rsidRDefault="00B12242" w:rsidP="00A65AF9">
      <w:pPr>
        <w:keepNext/>
        <w:keepLines/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92,2 т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 xml:space="preserve">; </w:t>
      </w:r>
    </w:p>
    <w:p w14:paraId="1965A8EB" w14:textId="7C8CA9BC" w:rsidR="00A65AF9" w:rsidRPr="00A65AF9" w:rsidRDefault="00B12242" w:rsidP="00A65AF9">
      <w:pPr>
        <w:keepNext/>
        <w:keepLines/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90т</w:t>
      </w:r>
      <w:r w:rsidR="00A65AF9" w:rsidRPr="00A65AF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14:paraId="6C0DF218" w14:textId="77777777" w:rsidR="00A65AF9" w:rsidRPr="00A65AF9" w:rsidRDefault="00A65AF9" w:rsidP="00A65A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pacing w:val="-5"/>
          <w:lang w:val="ru-RU" w:eastAsia="ru-RU"/>
        </w:rPr>
      </w:pPr>
    </w:p>
    <w:p w14:paraId="17394B59" w14:textId="5527BDBD" w:rsidR="00A65AF9" w:rsidRDefault="00A65AF9" w:rsidP="00A65A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pacing w:val="-5"/>
          <w:lang w:val="ru-RU" w:eastAsia="ru-RU"/>
        </w:rPr>
      </w:pPr>
    </w:p>
    <w:p w14:paraId="70A6D6D8" w14:textId="77777777" w:rsidR="00B12242" w:rsidRPr="00A65AF9" w:rsidRDefault="00B12242" w:rsidP="00A65A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pacing w:val="-5"/>
          <w:lang w:val="ru-RU" w:eastAsia="ru-RU"/>
        </w:rPr>
      </w:pPr>
    </w:p>
    <w:p w14:paraId="0C0C5FE4" w14:textId="44799724" w:rsidR="00A65AF9" w:rsidRPr="00A65AF9" w:rsidRDefault="00A65AF9" w:rsidP="00A65A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pacing w:val="-5"/>
          <w:lang w:val="ru-RU" w:eastAsia="ru-RU"/>
        </w:rPr>
      </w:pPr>
      <w:r w:rsidRPr="00A65AF9">
        <w:rPr>
          <w:rFonts w:ascii="Arial" w:eastAsia="Times New Roman" w:hAnsi="Arial" w:cs="Arial"/>
          <w:b/>
          <w:bCs/>
          <w:iCs/>
          <w:spacing w:val="-5"/>
          <w:lang w:val="ru-RU" w:eastAsia="ru-RU"/>
        </w:rPr>
        <w:t>Зад</w:t>
      </w:r>
      <w:r w:rsidR="006335BF">
        <w:rPr>
          <w:rFonts w:ascii="Arial" w:eastAsia="Times New Roman" w:hAnsi="Arial" w:cs="Arial"/>
          <w:b/>
          <w:bCs/>
          <w:iCs/>
          <w:spacing w:val="-5"/>
          <w:lang w:val="ru-RU" w:eastAsia="ru-RU"/>
        </w:rPr>
        <w:t>ача</w:t>
      </w:r>
      <w:r w:rsidRPr="00A65AF9">
        <w:rPr>
          <w:rFonts w:ascii="Arial" w:eastAsia="Times New Roman" w:hAnsi="Arial" w:cs="Arial"/>
          <w:b/>
          <w:bCs/>
          <w:iCs/>
          <w:spacing w:val="-5"/>
          <w:lang w:val="ru-RU" w:eastAsia="ru-RU"/>
        </w:rPr>
        <w:t xml:space="preserve"> № </w:t>
      </w:r>
      <w:proofErr w:type="gramStart"/>
      <w:r w:rsidR="006335BF">
        <w:rPr>
          <w:rFonts w:ascii="Arial" w:eastAsia="Times New Roman" w:hAnsi="Arial" w:cs="Arial"/>
          <w:b/>
          <w:bCs/>
          <w:iCs/>
          <w:spacing w:val="-5"/>
          <w:lang w:val="kk-KZ" w:eastAsia="ru-RU"/>
        </w:rPr>
        <w:t>1</w:t>
      </w:r>
      <w:r w:rsidRPr="00A65AF9">
        <w:rPr>
          <w:rFonts w:ascii="Arial" w:eastAsia="Times New Roman" w:hAnsi="Arial" w:cs="Arial"/>
          <w:b/>
          <w:bCs/>
          <w:iCs/>
          <w:spacing w:val="-5"/>
          <w:lang w:val="ru-RU" w:eastAsia="ru-RU"/>
        </w:rPr>
        <w:t xml:space="preserve"> </w:t>
      </w:r>
      <w:bookmarkEnd w:id="0"/>
      <w:bookmarkEnd w:id="1"/>
      <w:r w:rsidRPr="00A65AF9">
        <w:rPr>
          <w:rFonts w:ascii="Arial" w:eastAsia="Times New Roman" w:hAnsi="Arial" w:cs="Arial"/>
          <w:b/>
          <w:bCs/>
          <w:iCs/>
          <w:spacing w:val="-5"/>
          <w:lang w:val="ru-RU" w:eastAsia="ru-RU"/>
        </w:rPr>
        <w:t xml:space="preserve"> (</w:t>
      </w:r>
      <w:proofErr w:type="gramEnd"/>
      <w:r w:rsidRPr="00A65AF9">
        <w:rPr>
          <w:rFonts w:ascii="Arial" w:eastAsia="Times New Roman" w:hAnsi="Arial" w:cs="Arial"/>
          <w:b/>
          <w:bCs/>
          <w:iCs/>
          <w:spacing w:val="-5"/>
          <w:lang w:val="kk-KZ" w:eastAsia="ru-RU"/>
        </w:rPr>
        <w:t>20</w:t>
      </w:r>
      <w:r w:rsidRPr="00A65AF9">
        <w:rPr>
          <w:rFonts w:ascii="Arial" w:eastAsia="Times New Roman" w:hAnsi="Arial" w:cs="Arial"/>
          <w:b/>
          <w:bCs/>
          <w:iCs/>
          <w:spacing w:val="-5"/>
          <w:lang w:val="ru-RU" w:eastAsia="ru-RU"/>
        </w:rPr>
        <w:t xml:space="preserve"> баллов)</w:t>
      </w:r>
    </w:p>
    <w:p w14:paraId="2AFA34EE" w14:textId="7125787D" w:rsidR="006335BF" w:rsidRDefault="006335BF" w:rsidP="006335BF">
      <w:pPr>
        <w:keepNext/>
        <w:keepLines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ru-RU"/>
        </w:rPr>
      </w:pPr>
      <w:r w:rsidRPr="006335BF">
        <w:rPr>
          <w:rFonts w:ascii="Arial" w:hAnsi="Arial" w:cs="Arial"/>
          <w:sz w:val="20"/>
          <w:szCs w:val="20"/>
          <w:lang w:val="ru-RU"/>
        </w:rPr>
        <w:t>Компания Alpha производит молотые специи.  Департамент учета и отчетности для оценки запасов использует метод полного поглощения затрат. В целях оценки затрат и формирования отчета о прибылях и убытках бухгалтерия подготовила информацию о производственных расходах на изготовление 1 кг специй. В качестве базы распределения накладных расходов используется объем готовой продукции.</w:t>
      </w:r>
    </w:p>
    <w:p w14:paraId="458C51AA" w14:textId="77777777" w:rsidR="006335BF" w:rsidRPr="006335BF" w:rsidRDefault="006335BF" w:rsidP="006335BF">
      <w:pPr>
        <w:keepNext/>
        <w:keepLines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5059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1892"/>
        <w:gridCol w:w="2018"/>
      </w:tblGrid>
      <w:tr w:rsidR="006335BF" w:rsidRPr="006335BF" w14:paraId="40D8173E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bottom"/>
            <w:hideMark/>
          </w:tcPr>
          <w:p w14:paraId="5BCD545E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F2A860B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14:paraId="4D65436A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 xml:space="preserve">Значение </w:t>
            </w:r>
          </w:p>
        </w:tc>
      </w:tr>
      <w:tr w:rsidR="006335BF" w:rsidRPr="006335BF" w14:paraId="48D0A88C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center"/>
            <w:hideMark/>
          </w:tcPr>
          <w:p w14:paraId="3D008848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Цена за 1 кг прямого сырья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878F511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у.е.</w:t>
            </w:r>
            <w:proofErr w:type="gramEnd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/кг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335E6EE2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6335BF" w:rsidRPr="006335BF" w14:paraId="7A11B4E1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center"/>
            <w:hideMark/>
          </w:tcPr>
          <w:p w14:paraId="07DED18A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Количество потребляемого сырья на 1 кг готового продукта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A1943F9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06515AB6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1,2</w:t>
            </w:r>
          </w:p>
        </w:tc>
      </w:tr>
      <w:tr w:rsidR="006335BF" w:rsidRPr="006335BF" w14:paraId="7640B353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center"/>
            <w:hideMark/>
          </w:tcPr>
          <w:p w14:paraId="145527DB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Стоимость одного часа работы прямых работников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21E6C9D0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у.е.</w:t>
            </w:r>
            <w:proofErr w:type="gramEnd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DD8EE74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6335BF" w:rsidRPr="006335BF" w14:paraId="6EF0BE41" w14:textId="77777777" w:rsidTr="008E4F02">
        <w:trPr>
          <w:trHeight w:val="433"/>
        </w:trPr>
        <w:tc>
          <w:tcPr>
            <w:tcW w:w="3206" w:type="pct"/>
            <w:shd w:val="clear" w:color="auto" w:fill="auto"/>
            <w:vAlign w:val="center"/>
            <w:hideMark/>
          </w:tcPr>
          <w:p w14:paraId="2B2C7987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Прямые трудовые затраты (стоимостные) для изготовления 1 кг готовой продукции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43F0BFA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61BB7127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0,5</w:t>
            </w:r>
          </w:p>
        </w:tc>
      </w:tr>
      <w:tr w:rsidR="006335BF" w:rsidRPr="006335BF" w14:paraId="5EB1A3CA" w14:textId="77777777" w:rsidTr="008E4F02">
        <w:trPr>
          <w:trHeight w:val="60"/>
        </w:trPr>
        <w:tc>
          <w:tcPr>
            <w:tcW w:w="3206" w:type="pct"/>
            <w:shd w:val="clear" w:color="auto" w:fill="auto"/>
            <w:vAlign w:val="center"/>
            <w:hideMark/>
          </w:tcPr>
          <w:p w14:paraId="24BFC2B2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Переменные производственные накладные расходы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B9CDC89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у.е.</w:t>
            </w:r>
            <w:proofErr w:type="gramEnd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7BC5649C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1,8</w:t>
            </w:r>
          </w:p>
        </w:tc>
      </w:tr>
      <w:tr w:rsidR="006335BF" w:rsidRPr="006335BF" w14:paraId="173B99B9" w14:textId="77777777" w:rsidTr="008E4F02">
        <w:trPr>
          <w:trHeight w:val="84"/>
        </w:trPr>
        <w:tc>
          <w:tcPr>
            <w:tcW w:w="3206" w:type="pct"/>
            <w:shd w:val="clear" w:color="auto" w:fill="auto"/>
            <w:vAlign w:val="center"/>
            <w:hideMark/>
          </w:tcPr>
          <w:p w14:paraId="5FE5649B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Ежемесячные постоянные производственные накладные расходы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7E51818B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у.е.</w:t>
            </w:r>
            <w:proofErr w:type="gramEnd"/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17E3BFA3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24 000</w:t>
            </w:r>
          </w:p>
        </w:tc>
      </w:tr>
      <w:tr w:rsidR="006335BF" w:rsidRPr="006335BF" w14:paraId="0D3E5FB1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bottom"/>
            <w:hideMark/>
          </w:tcPr>
          <w:p w14:paraId="648508F3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Ежемесячный план (бюджет) производства и реализации 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5EB53BB3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14:paraId="69C031AB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400</w:t>
            </w:r>
          </w:p>
        </w:tc>
      </w:tr>
      <w:tr w:rsidR="006335BF" w:rsidRPr="006335BF" w14:paraId="73CED74D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bottom"/>
            <w:hideMark/>
          </w:tcPr>
          <w:p w14:paraId="2CE9B25D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 xml:space="preserve">Фактический объем производства 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C6C61F2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14:paraId="04F63152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380</w:t>
            </w:r>
          </w:p>
        </w:tc>
      </w:tr>
      <w:tr w:rsidR="006335BF" w:rsidRPr="006335BF" w14:paraId="2B5B2E6C" w14:textId="77777777" w:rsidTr="008E4F02">
        <w:trPr>
          <w:trHeight w:val="216"/>
        </w:trPr>
        <w:tc>
          <w:tcPr>
            <w:tcW w:w="3206" w:type="pct"/>
            <w:shd w:val="clear" w:color="auto" w:fill="auto"/>
            <w:vAlign w:val="bottom"/>
            <w:hideMark/>
          </w:tcPr>
          <w:p w14:paraId="61268DDF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 xml:space="preserve">Фактический объем реализации 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F1D893E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14:paraId="4B26D236" w14:textId="77777777" w:rsidR="006335BF" w:rsidRPr="006335BF" w:rsidRDefault="006335BF" w:rsidP="006335BF">
            <w:pPr>
              <w:keepNext/>
              <w:keepLines/>
              <w:tabs>
                <w:tab w:val="left" w:pos="284"/>
                <w:tab w:val="left" w:pos="567"/>
                <w:tab w:val="left" w:pos="5387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35BF">
              <w:rPr>
                <w:rFonts w:ascii="Arial" w:hAnsi="Arial" w:cs="Arial"/>
                <w:sz w:val="20"/>
                <w:szCs w:val="20"/>
                <w:lang w:val="ru-RU"/>
              </w:rPr>
              <w:t>340</w:t>
            </w:r>
          </w:p>
        </w:tc>
      </w:tr>
    </w:tbl>
    <w:p w14:paraId="2F220959" w14:textId="77777777" w:rsidR="00A65AF9" w:rsidRPr="00A65AF9" w:rsidRDefault="00A65AF9" w:rsidP="00A65AF9">
      <w:pPr>
        <w:keepNext/>
        <w:keepLines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ru-RU"/>
        </w:rPr>
      </w:pPr>
    </w:p>
    <w:p w14:paraId="47CD5686" w14:textId="1C2AB263" w:rsidR="00A65AF9" w:rsidRPr="00A65AF9" w:rsidRDefault="00A65AF9" w:rsidP="00A65AF9">
      <w:pPr>
        <w:keepNext/>
        <w:keepLines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65AF9">
        <w:rPr>
          <w:rFonts w:ascii="Arial" w:hAnsi="Arial" w:cs="Arial"/>
          <w:b/>
          <w:sz w:val="20"/>
          <w:szCs w:val="20"/>
          <w:lang w:val="ru-RU"/>
        </w:rPr>
        <w:t>Задание 1</w:t>
      </w:r>
      <w:r w:rsidR="006335BF">
        <w:rPr>
          <w:rFonts w:ascii="Arial" w:hAnsi="Arial" w:cs="Arial"/>
          <w:b/>
          <w:sz w:val="20"/>
          <w:szCs w:val="20"/>
          <w:lang w:val="ru-RU"/>
        </w:rPr>
        <w:t xml:space="preserve"> (10 баллов)</w:t>
      </w:r>
      <w:r w:rsidRPr="00A65AF9">
        <w:rPr>
          <w:rFonts w:ascii="Arial" w:hAnsi="Arial" w:cs="Arial"/>
          <w:b/>
          <w:sz w:val="20"/>
          <w:szCs w:val="20"/>
          <w:lang w:val="ru-RU"/>
        </w:rPr>
        <w:t xml:space="preserve">: </w:t>
      </w:r>
    </w:p>
    <w:p w14:paraId="1F12C288" w14:textId="6A99AE71" w:rsidR="00A65AF9" w:rsidRPr="00A65AF9" w:rsidRDefault="006335BF" w:rsidP="00A65AF9">
      <w:pPr>
        <w:keepNext/>
        <w:keepLines/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Подготовьте карточку нормативных затрат на основе нормативного метода учета затрат.</w:t>
      </w:r>
    </w:p>
    <w:p w14:paraId="2DBD95C7" w14:textId="5F34E164" w:rsidR="00A65AF9" w:rsidRPr="00A65AF9" w:rsidRDefault="00A65AF9" w:rsidP="00A65AF9">
      <w:pPr>
        <w:keepNext/>
        <w:keepLines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65AF9">
        <w:rPr>
          <w:rFonts w:ascii="Arial" w:hAnsi="Arial" w:cs="Arial"/>
          <w:b/>
          <w:sz w:val="20"/>
          <w:szCs w:val="20"/>
          <w:lang w:val="ru-RU"/>
        </w:rPr>
        <w:t>Задание 2</w:t>
      </w:r>
      <w:r w:rsidR="00FA1BCC">
        <w:rPr>
          <w:rFonts w:ascii="Arial" w:hAnsi="Arial" w:cs="Arial"/>
          <w:b/>
          <w:sz w:val="20"/>
          <w:szCs w:val="20"/>
          <w:lang w:val="ru-RU"/>
        </w:rPr>
        <w:t xml:space="preserve"> (5 баллов)</w:t>
      </w:r>
      <w:r w:rsidRPr="00A65AF9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5D27B9E0" w14:textId="203345C8" w:rsidR="00A65AF9" w:rsidRPr="00A65AF9" w:rsidRDefault="00FA1BCC" w:rsidP="00A65AF9">
      <w:pPr>
        <w:keepNext/>
        <w:keepLines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Произведите оценку запасов на конец периода.</w:t>
      </w:r>
    </w:p>
    <w:p w14:paraId="5812A442" w14:textId="1C682BE0" w:rsidR="00A65AF9" w:rsidRPr="00A65AF9" w:rsidRDefault="00A65AF9" w:rsidP="00A65AF9">
      <w:pPr>
        <w:keepNext/>
        <w:keepLines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65AF9">
        <w:rPr>
          <w:rFonts w:ascii="Arial" w:hAnsi="Arial" w:cs="Arial"/>
          <w:b/>
          <w:sz w:val="20"/>
          <w:szCs w:val="20"/>
          <w:lang w:val="ru-RU"/>
        </w:rPr>
        <w:t>Задание 3</w:t>
      </w:r>
      <w:r w:rsidR="00FA1BCC">
        <w:rPr>
          <w:rFonts w:ascii="Arial" w:hAnsi="Arial" w:cs="Arial"/>
          <w:b/>
          <w:sz w:val="20"/>
          <w:szCs w:val="20"/>
          <w:lang w:val="ru-RU"/>
        </w:rPr>
        <w:t xml:space="preserve"> (5 баллов)</w:t>
      </w:r>
      <w:r w:rsidRPr="00A65AF9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5E3468AB" w14:textId="2470235C" w:rsidR="00A65AF9" w:rsidRPr="00A65AF9" w:rsidRDefault="00FA1BCC" w:rsidP="00A65AF9">
      <w:pPr>
        <w:keepNext/>
        <w:keepLines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Дайте определение непроизводственным издержкам компании</w:t>
      </w:r>
      <w:r w:rsidR="00A65AF9" w:rsidRPr="00A65AF9">
        <w:rPr>
          <w:rFonts w:ascii="Arial" w:hAnsi="Arial" w:cs="Arial"/>
          <w:sz w:val="20"/>
          <w:szCs w:val="20"/>
          <w:lang w:val="ru-RU"/>
        </w:rPr>
        <w:t>.</w:t>
      </w:r>
    </w:p>
    <w:p w14:paraId="1BA04928" w14:textId="70837688" w:rsidR="00A65AF9" w:rsidRDefault="00A65AF9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7E672754" w14:textId="565CBF52" w:rsidR="00054215" w:rsidRDefault="00054215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3F2485BB" w14:textId="772B21B6" w:rsidR="00054215" w:rsidRDefault="00054215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00BD1EFD" w14:textId="77777777" w:rsidR="006E151D" w:rsidRDefault="006E151D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12BD5DAE" w14:textId="77777777" w:rsidR="006E151D" w:rsidRDefault="006E151D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215F9FF5" w14:textId="77777777" w:rsidR="006E151D" w:rsidRDefault="006E151D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3FF7D156" w14:textId="77777777" w:rsidR="006E151D" w:rsidRDefault="006E151D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653AA392" w14:textId="77777777" w:rsidR="006E151D" w:rsidRDefault="006E151D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4CB92798" w14:textId="7D0A0EA3" w:rsidR="00054215" w:rsidRPr="00282435" w:rsidRDefault="00054215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282435">
        <w:rPr>
          <w:rFonts w:ascii="Arial" w:eastAsia="Calibri" w:hAnsi="Arial" w:cs="Arial"/>
          <w:b/>
          <w:sz w:val="20"/>
          <w:szCs w:val="20"/>
          <w:lang w:val="ru-RU" w:eastAsia="ru-RU"/>
        </w:rPr>
        <w:lastRenderedPageBreak/>
        <w:t xml:space="preserve">РЕШЕНИЕ к </w:t>
      </w:r>
      <w:r w:rsidR="006E151D" w:rsidRPr="00282435">
        <w:rPr>
          <w:rFonts w:ascii="Arial" w:eastAsia="Calibri" w:hAnsi="Arial" w:cs="Arial"/>
          <w:b/>
          <w:sz w:val="20"/>
          <w:szCs w:val="20"/>
          <w:lang w:val="ru-RU" w:eastAsia="ru-RU"/>
        </w:rPr>
        <w:t>Заданию 1</w:t>
      </w:r>
      <w:r w:rsidR="00660DC8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(10 баллов)</w:t>
      </w:r>
      <w:r w:rsidR="006E151D" w:rsidRPr="00282435"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p w14:paraId="0A51C5DD" w14:textId="77777777" w:rsidR="006E151D" w:rsidRPr="006E151D" w:rsidRDefault="006E151D" w:rsidP="006E151D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ru-RU"/>
        </w:rPr>
      </w:pPr>
      <w:r w:rsidRPr="006E151D">
        <w:rPr>
          <w:rFonts w:ascii="Arial" w:eastAsia="Calibri" w:hAnsi="Arial" w:cs="Arial"/>
          <w:sz w:val="20"/>
          <w:szCs w:val="20"/>
          <w:lang w:val="ru-RU" w:eastAsia="ru-RU"/>
        </w:rPr>
        <w:t>Карта нормативных затрат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4077"/>
        <w:gridCol w:w="1471"/>
        <w:gridCol w:w="1594"/>
        <w:gridCol w:w="3318"/>
      </w:tblGrid>
      <w:tr w:rsidR="006E151D" w:rsidRPr="006E151D" w14:paraId="52A36218" w14:textId="77777777" w:rsidTr="006E151D">
        <w:trPr>
          <w:trHeight w:val="197"/>
        </w:trPr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07650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7E2C2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30485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Значение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812635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Расчёт</w:t>
            </w:r>
          </w:p>
        </w:tc>
      </w:tr>
      <w:tr w:rsidR="006E151D" w:rsidRPr="006E151D" w14:paraId="0CF680ED" w14:textId="77777777" w:rsidTr="006E151D">
        <w:trPr>
          <w:trHeight w:val="197"/>
        </w:trPr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1E51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Прямые материальные затраты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E870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proofErr w:type="gramStart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/кг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D074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68BBB9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2,4 = 2*1,2</w:t>
            </w:r>
          </w:p>
        </w:tc>
      </w:tr>
      <w:tr w:rsidR="006E151D" w:rsidRPr="006E151D" w14:paraId="173D3E85" w14:textId="77777777" w:rsidTr="006E151D">
        <w:trPr>
          <w:trHeight w:val="197"/>
        </w:trPr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B9F8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Прямые трудовые затраты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FEF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proofErr w:type="gramStart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/кг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72CB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AAFF5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2,0 = 4*0,5</w:t>
            </w:r>
          </w:p>
        </w:tc>
      </w:tr>
      <w:tr w:rsidR="006E151D" w:rsidRPr="006E151D" w14:paraId="2A4DCEAB" w14:textId="77777777" w:rsidTr="006E151D">
        <w:trPr>
          <w:trHeight w:val="197"/>
        </w:trPr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391A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Переменные накладные расходы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A8C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proofErr w:type="gramStart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/кг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3701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5F968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0,9 = 0,5*1,8</w:t>
            </w:r>
          </w:p>
        </w:tc>
      </w:tr>
      <w:tr w:rsidR="006E151D" w:rsidRPr="006E151D" w14:paraId="2164CC9E" w14:textId="77777777" w:rsidTr="006E151D">
        <w:trPr>
          <w:trHeight w:val="394"/>
        </w:trPr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F54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Постоянные производственные накладные расходы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3EC1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proofErr w:type="gramStart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/кг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1F4C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16E64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60 = 24000/400</w:t>
            </w:r>
          </w:p>
        </w:tc>
      </w:tr>
      <w:tr w:rsidR="006E151D" w:rsidRPr="006E151D" w14:paraId="303C1E41" w14:textId="77777777" w:rsidTr="006E151D">
        <w:trPr>
          <w:trHeight w:val="197"/>
        </w:trPr>
        <w:tc>
          <w:tcPr>
            <w:tcW w:w="19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0A9E85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7014FB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E1B1A9" w14:textId="77777777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65,3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695705" w14:textId="2F870B42" w:rsidR="006E151D" w:rsidRPr="006E151D" w:rsidRDefault="006E151D" w:rsidP="006E151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E151D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65,3 =2,4+2+0,9+</w:t>
            </w:r>
            <w:r w:rsidR="00282435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60</w:t>
            </w:r>
          </w:p>
        </w:tc>
      </w:tr>
    </w:tbl>
    <w:p w14:paraId="49839075" w14:textId="6AC7B0E6" w:rsidR="006E151D" w:rsidRDefault="006E151D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</w:p>
    <w:p w14:paraId="09DA642A" w14:textId="37CAEFA8" w:rsidR="00282435" w:rsidRDefault="00282435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>
        <w:rPr>
          <w:rFonts w:ascii="Arial" w:eastAsia="Calibri" w:hAnsi="Arial" w:cs="Arial"/>
          <w:b/>
          <w:sz w:val="20"/>
          <w:szCs w:val="20"/>
          <w:lang w:val="ru-RU" w:eastAsia="ru-RU"/>
        </w:rPr>
        <w:t>РЕШЕНИЕ к Заданию 2</w:t>
      </w:r>
      <w:r w:rsidR="00660DC8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(5 баллов)</w:t>
      </w:r>
      <w:r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p w14:paraId="09706972" w14:textId="4D8411CF" w:rsidR="00282435" w:rsidRPr="00660DC8" w:rsidRDefault="00660DC8" w:rsidP="00A65AF9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660DC8">
        <w:rPr>
          <w:rFonts w:ascii="Arial" w:eastAsia="Calibri" w:hAnsi="Arial" w:cs="Arial"/>
          <w:bCs/>
          <w:sz w:val="20"/>
          <w:szCs w:val="20"/>
          <w:lang w:val="ru-RU" w:eastAsia="ru-RU"/>
        </w:rPr>
        <w:t>Оценка запасов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4077"/>
        <w:gridCol w:w="1471"/>
        <w:gridCol w:w="1594"/>
        <w:gridCol w:w="3318"/>
      </w:tblGrid>
      <w:tr w:rsidR="00660DC8" w:rsidRPr="00660DC8" w14:paraId="64771229" w14:textId="77777777" w:rsidTr="00660DC8">
        <w:trPr>
          <w:trHeight w:val="197"/>
        </w:trPr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327B5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72471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DED27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Значение 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AFAC6F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Расчёт</w:t>
            </w:r>
          </w:p>
        </w:tc>
      </w:tr>
      <w:tr w:rsidR="00660DC8" w:rsidRPr="00660DC8" w14:paraId="442BCB08" w14:textId="77777777" w:rsidTr="00660DC8">
        <w:trPr>
          <w:trHeight w:val="197"/>
        </w:trPr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A834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Остаток готовой продукции на складе на конец периода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FA6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6E91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2A5C83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 40 = 380-340</w:t>
            </w:r>
          </w:p>
        </w:tc>
      </w:tr>
      <w:tr w:rsidR="00660DC8" w:rsidRPr="00660DC8" w14:paraId="4354F04D" w14:textId="77777777" w:rsidTr="00660DC8">
        <w:trPr>
          <w:trHeight w:val="197"/>
        </w:trPr>
        <w:tc>
          <w:tcPr>
            <w:tcW w:w="19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18C9A5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Оценка запасов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CB3AE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proofErr w:type="gramStart"/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5F3E6" w14:textId="77777777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2 612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EAA8A8" w14:textId="68D8344A" w:rsidR="00660DC8" w:rsidRPr="00660DC8" w:rsidRDefault="00660DC8" w:rsidP="00660D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660DC8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2612 = 40*65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,3</w:t>
            </w:r>
          </w:p>
        </w:tc>
      </w:tr>
    </w:tbl>
    <w:p w14:paraId="6F233F9F" w14:textId="77777777" w:rsidR="00A65AF9" w:rsidRPr="00660DC8" w:rsidRDefault="00A65AF9" w:rsidP="00A65AF9">
      <w:pPr>
        <w:spacing w:after="0" w:line="240" w:lineRule="auto"/>
        <w:rPr>
          <w:rFonts w:ascii="Arial" w:eastAsia="Calibri" w:hAnsi="Arial" w:cs="Arial"/>
          <w:bCs/>
          <w:lang w:val="ru-RU" w:eastAsia="ru-RU"/>
        </w:rPr>
      </w:pPr>
    </w:p>
    <w:p w14:paraId="364CAA87" w14:textId="42D9AA74" w:rsidR="00A65AF9" w:rsidRDefault="00660DC8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660DC8">
        <w:rPr>
          <w:rFonts w:ascii="Arial" w:eastAsia="Calibri" w:hAnsi="Arial" w:cs="Arial"/>
          <w:b/>
          <w:sz w:val="20"/>
          <w:szCs w:val="20"/>
          <w:lang w:val="ru-RU" w:eastAsia="ru-RU"/>
        </w:rPr>
        <w:t>РЕШЕНИЕ к Заданию 3</w:t>
      </w:r>
      <w:r w:rsidR="00E35EA0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(5 баллов)</w:t>
      </w:r>
      <w:r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p w14:paraId="1EE6A415" w14:textId="5E645BA0" w:rsidR="00E35EA0" w:rsidRPr="00E35EA0" w:rsidRDefault="00E35EA0" w:rsidP="004C35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E35EA0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Непроизводственные затраты</w:t>
      </w:r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часто подразделяются на две категории: сбытовые расходы и административные расходы. Непроизводственные затраты часто также называют «сбытовыми, общими и административными расходами» (</w:t>
      </w:r>
      <w:proofErr w:type="spellStart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>selling</w:t>
      </w:r>
      <w:proofErr w:type="spellEnd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, </w:t>
      </w:r>
      <w:proofErr w:type="spellStart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>general</w:t>
      </w:r>
      <w:proofErr w:type="spellEnd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, </w:t>
      </w:r>
      <w:proofErr w:type="spellStart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>and</w:t>
      </w:r>
      <w:proofErr w:type="spellEnd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</w:t>
      </w:r>
      <w:proofErr w:type="spellStart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>administrative</w:t>
      </w:r>
      <w:proofErr w:type="spellEnd"/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— SG&amp;A)</w:t>
      </w: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>.</w:t>
      </w:r>
    </w:p>
    <w:p w14:paraId="11317A4C" w14:textId="77777777" w:rsidR="00E35EA0" w:rsidRPr="00E35EA0" w:rsidRDefault="00E35EA0" w:rsidP="004C35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E35EA0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Сбытовые расходы</w:t>
      </w:r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включают в себя все расходы компании, связанные с выполнением заказов потребителей и доставкой им готовой продукции. К ним относятся затраты на рекламу, транспортировку, выплату комиссионных, оплату труда соответствующих работников и хранение готовой продукции.</w:t>
      </w:r>
    </w:p>
    <w:p w14:paraId="322D5FB8" w14:textId="77777777" w:rsidR="00E35EA0" w:rsidRPr="00E35EA0" w:rsidRDefault="00E35EA0" w:rsidP="004C35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E35EA0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Административные расходы</w:t>
      </w:r>
      <w:r w:rsidRPr="00E35EA0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включают в себя все расходы, связанные с общим управлением организацией в целом, за исключением сфер производства и сбыта. К ним относятся: оплата труда руководителей, специалистов и служащих, расходы на ведение учета, делопроизводство, поддержание связей с общественностью.</w:t>
      </w:r>
    </w:p>
    <w:p w14:paraId="046A5922" w14:textId="77777777" w:rsidR="00660DC8" w:rsidRPr="00660DC8" w:rsidRDefault="00660DC8" w:rsidP="00A65AF9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ru-RU" w:eastAsia="ru-RU"/>
        </w:rPr>
      </w:pPr>
    </w:p>
    <w:p w14:paraId="1D526F48" w14:textId="4B1BEA75" w:rsidR="00FA1BCC" w:rsidRDefault="00FA1BCC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08FE6279" w14:textId="77777777" w:rsidR="00E35EA0" w:rsidRPr="00A65AF9" w:rsidRDefault="00E35EA0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</w:p>
    <w:p w14:paraId="3636C8F2" w14:textId="02151FE1" w:rsidR="00A65AF9" w:rsidRPr="00A65AF9" w:rsidRDefault="00A65AF9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  <w:r w:rsidRPr="00A65AF9">
        <w:rPr>
          <w:rFonts w:ascii="Arial" w:eastAsia="Calibri" w:hAnsi="Arial" w:cs="Arial"/>
          <w:b/>
          <w:lang w:val="ru-RU" w:eastAsia="ru-RU"/>
        </w:rPr>
        <w:t>Зад</w:t>
      </w:r>
      <w:r w:rsidR="00FA1BCC">
        <w:rPr>
          <w:rFonts w:ascii="Arial" w:eastAsia="Calibri" w:hAnsi="Arial" w:cs="Arial"/>
          <w:b/>
          <w:lang w:val="ru-RU" w:eastAsia="ru-RU"/>
        </w:rPr>
        <w:t>ача</w:t>
      </w:r>
      <w:r w:rsidRPr="00A65AF9">
        <w:rPr>
          <w:rFonts w:ascii="Arial" w:eastAsia="Calibri" w:hAnsi="Arial" w:cs="Arial"/>
          <w:b/>
          <w:lang w:val="ru-RU" w:eastAsia="ru-RU"/>
        </w:rPr>
        <w:t xml:space="preserve"> № </w:t>
      </w:r>
      <w:r w:rsidR="00FA1BCC">
        <w:rPr>
          <w:rFonts w:ascii="Arial" w:eastAsia="Calibri" w:hAnsi="Arial" w:cs="Arial"/>
          <w:b/>
          <w:lang w:val="kk-KZ" w:eastAsia="ru-RU"/>
        </w:rPr>
        <w:t>2</w:t>
      </w:r>
      <w:r w:rsidRPr="00A65AF9">
        <w:rPr>
          <w:rFonts w:ascii="Arial" w:eastAsia="Calibri" w:hAnsi="Arial" w:cs="Arial"/>
          <w:b/>
          <w:lang w:val="ru-RU" w:eastAsia="ru-RU"/>
        </w:rPr>
        <w:t xml:space="preserve"> (</w:t>
      </w:r>
      <w:r w:rsidRPr="00A65AF9">
        <w:rPr>
          <w:rFonts w:ascii="Arial" w:eastAsia="Calibri" w:hAnsi="Arial" w:cs="Arial"/>
          <w:b/>
          <w:lang w:val="kk-KZ" w:eastAsia="ru-RU"/>
        </w:rPr>
        <w:t>20</w:t>
      </w:r>
      <w:r w:rsidRPr="00A65AF9">
        <w:rPr>
          <w:rFonts w:ascii="Arial" w:eastAsia="Calibri" w:hAnsi="Arial" w:cs="Arial"/>
          <w:b/>
          <w:lang w:val="ru-RU" w:eastAsia="ru-RU"/>
        </w:rPr>
        <w:t xml:space="preserve"> баллов)</w:t>
      </w:r>
    </w:p>
    <w:p w14:paraId="044DC488" w14:textId="4CF07311" w:rsidR="00FA1BCC" w:rsidRPr="00FA1BCC" w:rsidRDefault="00FA1BCC" w:rsidP="00FA1BC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Годовой объем производства Компании </w:t>
      </w:r>
      <w:proofErr w:type="spellStart"/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>Zeta</w:t>
      </w:r>
      <w:proofErr w:type="spellEnd"/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 составил: продукт Х</w:t>
      </w: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 – </w:t>
      </w:r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20 тыс. шт.; продукт </w:t>
      </w:r>
      <w:r w:rsidRPr="00FA1BCC">
        <w:rPr>
          <w:rFonts w:ascii="Arial" w:eastAsia="Calibri" w:hAnsi="Arial" w:cs="Arial"/>
          <w:sz w:val="20"/>
          <w:szCs w:val="20"/>
          <w:lang w:val="en-US" w:eastAsia="ru-RU"/>
        </w:rPr>
        <w:t>Y</w:t>
      </w:r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– </w:t>
      </w:r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30 тыс. шт., реализуемых по цене 400 и 500 </w:t>
      </w:r>
      <w:proofErr w:type="gramStart"/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>у.е.</w:t>
      </w:r>
      <w:proofErr w:type="gramEnd"/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 за штуку соответственно. Для </w:t>
      </w:r>
      <w:proofErr w:type="spellStart"/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>попроцессной</w:t>
      </w:r>
      <w:proofErr w:type="spellEnd"/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t xml:space="preserve"> калькуляции себестоимости продукции на основе метода ABC бухгалтерским департаментом была подготовлена следующая информация: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0"/>
        <w:gridCol w:w="1351"/>
        <w:gridCol w:w="1499"/>
        <w:gridCol w:w="1502"/>
      </w:tblGrid>
      <w:tr w:rsidR="00FA1BCC" w:rsidRPr="00FA1BCC" w14:paraId="0E27A04C" w14:textId="77777777" w:rsidTr="008E4F02">
        <w:trPr>
          <w:trHeight w:val="335"/>
        </w:trPr>
        <w:tc>
          <w:tcPr>
            <w:tcW w:w="2979" w:type="pct"/>
            <w:shd w:val="clear" w:color="auto" w:fill="auto"/>
            <w:vAlign w:val="bottom"/>
            <w:hideMark/>
          </w:tcPr>
          <w:p w14:paraId="36793FF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i/>
                <w:iCs/>
                <w:sz w:val="20"/>
                <w:szCs w:val="20"/>
                <w:lang w:val="ru-RU" w:eastAsia="ru-RU"/>
              </w:rPr>
              <w:t xml:space="preserve">Информация по продуктам </w:t>
            </w:r>
          </w:p>
        </w:tc>
        <w:tc>
          <w:tcPr>
            <w:tcW w:w="627" w:type="pct"/>
            <w:shd w:val="clear" w:color="auto" w:fill="auto"/>
            <w:vAlign w:val="bottom"/>
            <w:hideMark/>
          </w:tcPr>
          <w:p w14:paraId="6497C729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6" w:type="pct"/>
            <w:shd w:val="clear" w:color="auto" w:fill="auto"/>
            <w:vAlign w:val="bottom"/>
            <w:hideMark/>
          </w:tcPr>
          <w:p w14:paraId="2DC06755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14:paraId="4948EFE2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FA1BCC" w:rsidRPr="00FA1BCC" w14:paraId="3CA70E74" w14:textId="77777777" w:rsidTr="008E4F02">
        <w:trPr>
          <w:trHeight w:val="285"/>
        </w:trPr>
        <w:tc>
          <w:tcPr>
            <w:tcW w:w="297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13D4C5E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A773EF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178418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Продукт Х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33789D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Продукт 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Y</w:t>
            </w:r>
          </w:p>
        </w:tc>
      </w:tr>
      <w:tr w:rsidR="00FA1BCC" w:rsidRPr="00FA1BCC" w14:paraId="0C468B54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E255CC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Годовой объем производства 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027542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595272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BCC7B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30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000</w:t>
            </w:r>
          </w:p>
        </w:tc>
      </w:tr>
      <w:tr w:rsidR="00FA1BCC" w:rsidRPr="00FA1BCC" w14:paraId="052FCD68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95BD2D0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Количество заказов на продукцию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2B31901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D311FB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65A31F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200</w:t>
            </w:r>
          </w:p>
        </w:tc>
      </w:tr>
      <w:tr w:rsidR="00FA1BCC" w:rsidRPr="00FA1BCC" w14:paraId="156E7997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5E7CD0D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Цена реализации 1 шт. продукции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B21D06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у.е.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105CF3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2CAB429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500</w:t>
            </w:r>
          </w:p>
        </w:tc>
      </w:tr>
      <w:tr w:rsidR="00FA1BCC" w:rsidRPr="00FA1BCC" w14:paraId="5EAD2384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3B5086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Прямые </w:t>
            </w:r>
            <w:proofErr w:type="gramStart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материалы  на</w:t>
            </w:r>
            <w:proofErr w:type="gramEnd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 1 шт. продукции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8D0722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у.е.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57971E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44D25BA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230</w:t>
            </w:r>
          </w:p>
        </w:tc>
      </w:tr>
      <w:tr w:rsidR="00FA1BCC" w:rsidRPr="00FA1BCC" w14:paraId="266F48D2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3385BB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Прямые трудозатраты на 1 шт. продукции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4235061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часы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CF4500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F96C77A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6</w:t>
            </w:r>
          </w:p>
        </w:tc>
      </w:tr>
      <w:tr w:rsidR="00FA1BCC" w:rsidRPr="00FA1BCC" w14:paraId="37CF5E57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496E4B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Ставка прямых трудозатрат за час работы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18EA19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/час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D9730F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1FE635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</w:tr>
      <w:tr w:rsidR="00FA1BCC" w:rsidRPr="00FA1BCC" w14:paraId="40055BAD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62F65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Количество спец деталей на 1 шт. готовой продукции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4912D10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7AA743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6F971F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FA1BCC" w:rsidRPr="00FA1BCC" w14:paraId="588AF41C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89AC66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Объем одной производственной партии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4BA2CFE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5CE25F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5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64FEAC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6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000</w:t>
            </w:r>
          </w:p>
        </w:tc>
      </w:tr>
      <w:tr w:rsidR="00FA1BCC" w:rsidRPr="00FA1BCC" w14:paraId="00023AA2" w14:textId="77777777" w:rsidTr="008E4F02">
        <w:trPr>
          <w:trHeight w:val="285"/>
        </w:trPr>
        <w:tc>
          <w:tcPr>
            <w:tcW w:w="297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5C3B80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Число переналадок линии после изготовления 1 партии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077C6ED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E173888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BE0895B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5</w:t>
            </w:r>
          </w:p>
        </w:tc>
      </w:tr>
    </w:tbl>
    <w:p w14:paraId="709012C5" w14:textId="77777777" w:rsidR="00FA1BCC" w:rsidRPr="00FA1BCC" w:rsidRDefault="00FA1BCC" w:rsidP="00FA1BCC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val="ru-RU" w:eastAsia="ru-RU"/>
        </w:rPr>
      </w:pPr>
      <w:r w:rsidRPr="00FA1BCC">
        <w:rPr>
          <w:rFonts w:ascii="Arial" w:eastAsia="Calibri" w:hAnsi="Arial" w:cs="Arial"/>
          <w:sz w:val="20"/>
          <w:szCs w:val="20"/>
          <w:lang w:val="ru-RU" w:eastAsia="ru-RU"/>
        </w:rPr>
        <w:br/>
      </w:r>
      <w:r w:rsidRPr="00FA1BCC">
        <w:rPr>
          <w:rFonts w:ascii="Arial" w:eastAsia="Calibri" w:hAnsi="Arial" w:cs="Arial"/>
          <w:i/>
          <w:iCs/>
          <w:sz w:val="20"/>
          <w:szCs w:val="20"/>
          <w:lang w:val="ru-RU" w:eastAsia="ru-RU"/>
        </w:rPr>
        <w:t>Информация о накладных расходах и их драйверах</w:t>
      </w:r>
    </w:p>
    <w:tbl>
      <w:tblPr>
        <w:tblW w:w="4802" w:type="pct"/>
        <w:tblBorders>
          <w:insideH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3"/>
        <w:gridCol w:w="1821"/>
        <w:gridCol w:w="3211"/>
      </w:tblGrid>
      <w:tr w:rsidR="00FA1BCC" w:rsidRPr="00FA1BCC" w14:paraId="689574AC" w14:textId="77777777" w:rsidTr="008E4F02">
        <w:trPr>
          <w:trHeight w:val="464"/>
        </w:trPr>
        <w:tc>
          <w:tcPr>
            <w:tcW w:w="2568" w:type="pct"/>
            <w:shd w:val="clear" w:color="auto" w:fill="auto"/>
            <w:vAlign w:val="center"/>
            <w:hideMark/>
          </w:tcPr>
          <w:p w14:paraId="622CF911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25BDF5C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 Значение, </w:t>
            </w:r>
            <w:proofErr w:type="gramStart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14:paraId="4994B2A0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Драйвер</w:t>
            </w:r>
          </w:p>
        </w:tc>
      </w:tr>
      <w:tr w:rsidR="00FA1BCC" w:rsidRPr="00FA1BCC" w14:paraId="54863498" w14:textId="77777777" w:rsidTr="008E4F02">
        <w:trPr>
          <w:trHeight w:val="67"/>
        </w:trPr>
        <w:tc>
          <w:tcPr>
            <w:tcW w:w="2568" w:type="pct"/>
            <w:shd w:val="clear" w:color="auto" w:fill="auto"/>
            <w:vAlign w:val="center"/>
            <w:hideMark/>
          </w:tcPr>
          <w:p w14:paraId="48A9CE70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Затраты на переналадку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561845E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14:paraId="791FD04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Число переналадок</w:t>
            </w:r>
          </w:p>
        </w:tc>
      </w:tr>
      <w:tr w:rsidR="00FA1BCC" w:rsidRPr="00FA1BCC" w14:paraId="4083660A" w14:textId="77777777" w:rsidTr="008E4F02">
        <w:trPr>
          <w:trHeight w:val="72"/>
        </w:trPr>
        <w:tc>
          <w:tcPr>
            <w:tcW w:w="2568" w:type="pct"/>
            <w:shd w:val="clear" w:color="auto" w:fill="auto"/>
            <w:vAlign w:val="center"/>
            <w:hideMark/>
          </w:tcPr>
          <w:p w14:paraId="3B9C8E59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Затраты на манипуляцию с материалами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00DD21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16 000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14:paraId="2D416318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Число партий</w:t>
            </w:r>
          </w:p>
        </w:tc>
      </w:tr>
      <w:tr w:rsidR="00FA1BCC" w:rsidRPr="00FA1BCC" w14:paraId="2D2F8002" w14:textId="77777777" w:rsidTr="008E4F02">
        <w:trPr>
          <w:trHeight w:val="67"/>
        </w:trPr>
        <w:tc>
          <w:tcPr>
            <w:tcW w:w="2568" w:type="pct"/>
            <w:shd w:val="clear" w:color="auto" w:fill="auto"/>
            <w:vAlign w:val="center"/>
            <w:hideMark/>
          </w:tcPr>
          <w:p w14:paraId="0BEE5857" w14:textId="1F2C738B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Затраты на манипуляцию со спец</w:t>
            </w:r>
            <w:r w:rsidR="006815A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.</w:t>
            </w: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 деталями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1BFB8C0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40 000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14:paraId="431F91F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Количество спец деталей</w:t>
            </w:r>
          </w:p>
        </w:tc>
      </w:tr>
      <w:tr w:rsidR="00FA1BCC" w:rsidRPr="00FA1BCC" w14:paraId="498E8EDD" w14:textId="77777777" w:rsidTr="008E4F02">
        <w:trPr>
          <w:trHeight w:val="67"/>
        </w:trPr>
        <w:tc>
          <w:tcPr>
            <w:tcW w:w="2568" w:type="pct"/>
            <w:shd w:val="clear" w:color="auto" w:fill="auto"/>
            <w:vAlign w:val="center"/>
            <w:hideMark/>
          </w:tcPr>
          <w:p w14:paraId="124E86F3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затраты на обработку заказов (выставление счетов)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99BD0EC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5 000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14:paraId="19AAD3DD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Число заказов</w:t>
            </w:r>
          </w:p>
        </w:tc>
      </w:tr>
      <w:tr w:rsidR="00FA1BCC" w:rsidRPr="00FA1BCC" w14:paraId="657388C0" w14:textId="77777777" w:rsidTr="008E4F02">
        <w:trPr>
          <w:trHeight w:val="67"/>
        </w:trPr>
        <w:tc>
          <w:tcPr>
            <w:tcW w:w="2568" w:type="pct"/>
            <w:shd w:val="clear" w:color="auto" w:fill="auto"/>
            <w:vAlign w:val="center"/>
            <w:hideMark/>
          </w:tcPr>
          <w:p w14:paraId="7D0B9C5B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Прочие накладные затраты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17A5ABA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240 000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14:paraId="0DF75B3A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Количество чел.-часов</w:t>
            </w:r>
          </w:p>
        </w:tc>
      </w:tr>
      <w:tr w:rsidR="00FA1BCC" w:rsidRPr="00FA1BCC" w14:paraId="12610D6C" w14:textId="77777777" w:rsidTr="008E4F02">
        <w:trPr>
          <w:trHeight w:val="72"/>
        </w:trPr>
        <w:tc>
          <w:tcPr>
            <w:tcW w:w="2568" w:type="pct"/>
            <w:shd w:val="clear" w:color="auto" w:fill="auto"/>
            <w:vAlign w:val="center"/>
            <w:hideMark/>
          </w:tcPr>
          <w:p w14:paraId="1C520EEF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 накладных расходов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313B0DB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FA1BCC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311 000</w:t>
            </w:r>
          </w:p>
        </w:tc>
        <w:tc>
          <w:tcPr>
            <w:tcW w:w="1552" w:type="pct"/>
            <w:shd w:val="clear" w:color="auto" w:fill="auto"/>
            <w:vAlign w:val="bottom"/>
            <w:hideMark/>
          </w:tcPr>
          <w:p w14:paraId="757486B7" w14:textId="77777777" w:rsidR="00FA1BCC" w:rsidRPr="00FA1BCC" w:rsidRDefault="00FA1BCC" w:rsidP="00FA1B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</w:tbl>
    <w:p w14:paraId="380D5F85" w14:textId="77777777" w:rsidR="00FA1BCC" w:rsidRDefault="00FA1BCC" w:rsidP="00A65AF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0FD2EA9" w14:textId="16DAB392" w:rsidR="00A65AF9" w:rsidRPr="00A65AF9" w:rsidRDefault="00A65AF9" w:rsidP="00A65AF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Задание 1</w:t>
      </w:r>
      <w:r w:rsidR="006815AC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(10 баллов):</w:t>
      </w:r>
    </w:p>
    <w:p w14:paraId="1784B507" w14:textId="5C0A4909" w:rsidR="00A65AF9" w:rsidRPr="00A65AF9" w:rsidRDefault="006815AC" w:rsidP="00A65AF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Рассчитайте для каждого продукта ставки драйверов накладных расходов используя метод </w:t>
      </w:r>
      <w:proofErr w:type="spellStart"/>
      <w:r>
        <w:rPr>
          <w:rFonts w:ascii="Arial" w:eastAsia="Calibri" w:hAnsi="Arial" w:cs="Arial"/>
          <w:sz w:val="20"/>
          <w:szCs w:val="20"/>
          <w:lang w:val="ru-RU" w:eastAsia="ru-RU"/>
        </w:rPr>
        <w:t>попроцессного</w:t>
      </w:r>
      <w:proofErr w:type="spellEnd"/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 калькулирования </w:t>
      </w:r>
      <w:r>
        <w:rPr>
          <w:rFonts w:ascii="Arial" w:eastAsia="Calibri" w:hAnsi="Arial" w:cs="Arial"/>
          <w:sz w:val="20"/>
          <w:szCs w:val="20"/>
          <w:lang w:val="en-US" w:eastAsia="ru-RU"/>
        </w:rPr>
        <w:t>ABC</w:t>
      </w:r>
      <w:r>
        <w:rPr>
          <w:rFonts w:ascii="Arial" w:eastAsia="Calibri" w:hAnsi="Arial" w:cs="Arial"/>
          <w:sz w:val="20"/>
          <w:szCs w:val="20"/>
          <w:lang w:val="ru-RU" w:eastAsia="ru-RU"/>
        </w:rPr>
        <w:t>.</w:t>
      </w:r>
    </w:p>
    <w:p w14:paraId="592193F0" w14:textId="6DC55D84" w:rsidR="00A65AF9" w:rsidRPr="00A65AF9" w:rsidRDefault="00A65AF9" w:rsidP="00A65AF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Задание 2</w:t>
      </w:r>
      <w:r w:rsidR="006815AC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(5 баллов):</w:t>
      </w:r>
    </w:p>
    <w:p w14:paraId="2D91FC3B" w14:textId="6D715074" w:rsidR="00A65AF9" w:rsidRPr="00A65AF9" w:rsidRDefault="006815AC" w:rsidP="006815AC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>По каждому продукту рассчитайте производственные накладные расходы на одну единицу готовой продукции.</w:t>
      </w:r>
    </w:p>
    <w:p w14:paraId="548633FB" w14:textId="76A605D1" w:rsidR="00A65AF9" w:rsidRPr="00A65AF9" w:rsidRDefault="00A65AF9" w:rsidP="00A65AF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Задание 3</w:t>
      </w:r>
      <w:r w:rsidR="006815AC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(5 баллов):</w:t>
      </w:r>
    </w:p>
    <w:p w14:paraId="79960C64" w14:textId="221478E0" w:rsidR="00A65AF9" w:rsidRDefault="006815AC" w:rsidP="006815AC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>Что относится к невозвратным затратам?</w:t>
      </w:r>
    </w:p>
    <w:p w14:paraId="066DF6B4" w14:textId="439E1C40" w:rsidR="00E35EA0" w:rsidRDefault="00E35EA0" w:rsidP="00E35EA0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3AE9A52" w14:textId="402F25C2" w:rsidR="00E35EA0" w:rsidRPr="00E35EA0" w:rsidRDefault="00E35EA0" w:rsidP="00E35EA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ru-RU" w:eastAsia="ru-RU"/>
        </w:rPr>
      </w:pPr>
      <w:r w:rsidRPr="00E35EA0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lastRenderedPageBreak/>
        <w:t>РЕШЕНИЕ к Заданию 1 (10 баллов):</w:t>
      </w:r>
    </w:p>
    <w:p w14:paraId="0C6644D4" w14:textId="34DD7969" w:rsidR="00A65AF9" w:rsidRPr="00A65AF9" w:rsidRDefault="00E35EA0" w:rsidP="00A65AF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>Оценка драйвера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1597"/>
        <w:gridCol w:w="1679"/>
        <w:gridCol w:w="1696"/>
        <w:gridCol w:w="1231"/>
      </w:tblGrid>
      <w:tr w:rsidR="00E35EA0" w:rsidRPr="00E35EA0" w14:paraId="23343906" w14:textId="77777777" w:rsidTr="00E35EA0">
        <w:trPr>
          <w:trHeight w:val="29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C355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Драйвера (Базы распределения затрат)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A90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ABBA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Продукт 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A52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Продукт </w:t>
            </w:r>
            <w:r w:rsidRPr="00E35EA0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9E22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Итого</w:t>
            </w:r>
          </w:p>
        </w:tc>
      </w:tr>
      <w:tr w:rsidR="00E35EA0" w:rsidRPr="00E35EA0" w14:paraId="7F5434C6" w14:textId="77777777" w:rsidTr="00E35EA0">
        <w:trPr>
          <w:trHeight w:val="29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746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Число заказов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E5D5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E836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0C33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DD4A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300</w:t>
            </w:r>
          </w:p>
        </w:tc>
      </w:tr>
      <w:tr w:rsidR="00E35EA0" w:rsidRPr="00E35EA0" w14:paraId="37B6711E" w14:textId="77777777" w:rsidTr="00E35EA0">
        <w:trPr>
          <w:trHeight w:val="29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886A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Число партий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2758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36D6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5761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0173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</w:tr>
      <w:tr w:rsidR="00E35EA0" w:rsidRPr="00E35EA0" w14:paraId="3387E6DD" w14:textId="77777777" w:rsidTr="00E35EA0">
        <w:trPr>
          <w:trHeight w:val="29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6BA8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Число переналадок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B1E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A4B5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802E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490A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</w:tr>
      <w:tr w:rsidR="00E35EA0" w:rsidRPr="00E35EA0" w14:paraId="76177390" w14:textId="77777777" w:rsidTr="00E35EA0">
        <w:trPr>
          <w:trHeight w:val="29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8B24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Количество спец деталей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E2A2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32BF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60 000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B7AF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240 000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766F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300 000</w:t>
            </w:r>
          </w:p>
        </w:tc>
      </w:tr>
      <w:tr w:rsidR="00E35EA0" w:rsidRPr="00E35EA0" w14:paraId="0396925C" w14:textId="77777777" w:rsidTr="00E35EA0">
        <w:trPr>
          <w:trHeight w:val="293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4316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Количество чел.-часов прямых трудозатрат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92DC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часы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E31C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80 000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CD6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180 000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944" w14:textId="77777777" w:rsidR="00E35EA0" w:rsidRPr="00E35EA0" w:rsidRDefault="00E35EA0" w:rsidP="00E3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5EA0">
              <w:rPr>
                <w:rFonts w:ascii="Arial" w:hAnsi="Arial" w:cs="Arial"/>
                <w:sz w:val="20"/>
                <w:szCs w:val="20"/>
                <w:lang w:val="ru-RU"/>
              </w:rPr>
              <w:t>260 000</w:t>
            </w:r>
          </w:p>
        </w:tc>
      </w:tr>
    </w:tbl>
    <w:p w14:paraId="4A6B2D17" w14:textId="77777777" w:rsidR="00A65AF9" w:rsidRPr="003B389A" w:rsidRDefault="00A65AF9" w:rsidP="00A65AF9">
      <w:p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</w:p>
    <w:p w14:paraId="0CADAE6A" w14:textId="0F327CC4" w:rsidR="00A65AF9" w:rsidRPr="003B389A" w:rsidRDefault="003B389A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3B389A">
        <w:rPr>
          <w:rFonts w:ascii="Arial" w:eastAsia="Calibri" w:hAnsi="Arial" w:cs="Arial"/>
          <w:b/>
          <w:sz w:val="20"/>
          <w:szCs w:val="20"/>
          <w:lang w:val="ru-RU" w:eastAsia="ru-RU"/>
        </w:rPr>
        <w:t>РЕШЕНИЕ к Заданию 2 (5 баллов):</w:t>
      </w:r>
    </w:p>
    <w:p w14:paraId="1EE934C9" w14:textId="30067686" w:rsidR="003B389A" w:rsidRDefault="003B389A" w:rsidP="00A65AF9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3B389A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Оценка </w:t>
      </w: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>накладных производственных затрат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0"/>
        <w:gridCol w:w="1530"/>
        <w:gridCol w:w="2038"/>
        <w:gridCol w:w="1455"/>
        <w:gridCol w:w="1449"/>
      </w:tblGrid>
      <w:tr w:rsidR="003B389A" w:rsidRPr="003B389A" w14:paraId="59D404A0" w14:textId="77777777" w:rsidTr="003B389A">
        <w:trPr>
          <w:trHeight w:val="6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3189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Процессы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204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Затраты, </w:t>
            </w:r>
            <w:proofErr w:type="gramStart"/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6DA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Ставка драйвера, </w:t>
            </w:r>
            <w:proofErr w:type="gramStart"/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у.е.</w:t>
            </w:r>
            <w:proofErr w:type="gramEnd"/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 на одну ед. изм.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730A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Продукт 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292A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 xml:space="preserve">Продукт </w:t>
            </w: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Y</w:t>
            </w:r>
          </w:p>
        </w:tc>
      </w:tr>
      <w:tr w:rsidR="003B389A" w:rsidRPr="003B389A" w14:paraId="3A14F34E" w14:textId="77777777" w:rsidTr="003B389A">
        <w:trPr>
          <w:trHeight w:val="34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5C32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Процесс переналадки линии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BD7B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1749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3240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2 424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75D9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7 576</w:t>
            </w:r>
          </w:p>
        </w:tc>
      </w:tr>
      <w:tr w:rsidR="003B389A" w:rsidRPr="003B389A" w14:paraId="65BE1C4A" w14:textId="77777777" w:rsidTr="003B389A">
        <w:trPr>
          <w:trHeight w:val="34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B946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Процесс манипуляции с материалами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8646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16 000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0F16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1 778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88F3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7 111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9078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8 889</w:t>
            </w:r>
          </w:p>
        </w:tc>
      </w:tr>
      <w:tr w:rsidR="003B389A" w:rsidRPr="003B389A" w14:paraId="58964D3E" w14:textId="77777777" w:rsidTr="003B389A">
        <w:trPr>
          <w:trHeight w:val="34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34C6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Процесс манипуляции со спец деталями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6D5E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40 000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607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0,133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44D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8 000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3E2E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32 000</w:t>
            </w:r>
          </w:p>
        </w:tc>
      </w:tr>
      <w:tr w:rsidR="003B389A" w:rsidRPr="003B389A" w14:paraId="28DA5C15" w14:textId="77777777" w:rsidTr="003B389A">
        <w:trPr>
          <w:trHeight w:val="34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17E5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Процесс обработки заказов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73E6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5 000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11E1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979D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1 667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48AF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3 333</w:t>
            </w:r>
          </w:p>
        </w:tc>
      </w:tr>
      <w:tr w:rsidR="003B389A" w:rsidRPr="003B389A" w14:paraId="37387BD9" w14:textId="77777777" w:rsidTr="003B389A">
        <w:trPr>
          <w:trHeight w:val="34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6ADE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Прочие накладные расходы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AD4D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240 000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6F8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9353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73 846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98B8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166 154</w:t>
            </w:r>
          </w:p>
        </w:tc>
      </w:tr>
      <w:tr w:rsidR="003B389A" w:rsidRPr="003B389A" w14:paraId="11E73929" w14:textId="77777777" w:rsidTr="003B389A">
        <w:trPr>
          <w:trHeight w:val="34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05BB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C9EDE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311 000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76C83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AA78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93 048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7F01" w14:textId="77777777" w:rsidR="003B389A" w:rsidRPr="003B389A" w:rsidRDefault="003B389A" w:rsidP="003B389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</w:pPr>
            <w:r w:rsidRPr="003B389A">
              <w:rPr>
                <w:rFonts w:ascii="Arial" w:eastAsia="Calibri" w:hAnsi="Arial" w:cs="Arial"/>
                <w:bCs/>
                <w:sz w:val="20"/>
                <w:szCs w:val="20"/>
                <w:lang w:val="ru-RU" w:eastAsia="ru-RU"/>
              </w:rPr>
              <w:t>217 952</w:t>
            </w:r>
          </w:p>
        </w:tc>
      </w:tr>
    </w:tbl>
    <w:p w14:paraId="02FDB79E" w14:textId="76630D45" w:rsidR="003B389A" w:rsidRDefault="003B389A" w:rsidP="00A65AF9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ru-RU" w:eastAsia="ru-RU"/>
        </w:rPr>
      </w:pPr>
    </w:p>
    <w:p w14:paraId="51010F4B" w14:textId="637EE78E" w:rsidR="004C352E" w:rsidRDefault="004C352E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4C352E">
        <w:rPr>
          <w:rFonts w:ascii="Arial" w:eastAsia="Calibri" w:hAnsi="Arial" w:cs="Arial"/>
          <w:b/>
          <w:sz w:val="20"/>
          <w:szCs w:val="20"/>
          <w:lang w:val="ru-RU" w:eastAsia="ru-RU"/>
        </w:rPr>
        <w:t>РЕШЕНИЕ к Заданию 3 (5 баллов):</w:t>
      </w:r>
    </w:p>
    <w:p w14:paraId="4B6BCE78" w14:textId="77777777" w:rsidR="004C352E" w:rsidRPr="004C352E" w:rsidRDefault="004C352E" w:rsidP="004C35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4C352E">
        <w:rPr>
          <w:rFonts w:ascii="Arial" w:eastAsia="Calibri" w:hAnsi="Arial" w:cs="Arial"/>
          <w:b/>
          <w:sz w:val="20"/>
          <w:szCs w:val="20"/>
          <w:lang w:val="ru-RU" w:eastAsia="ru-RU"/>
        </w:rPr>
        <w:t>Невозвратные затраты</w:t>
      </w:r>
      <w:r w:rsidRPr="004C352E"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— это затраты, которые уже понесены, а их величина не может быть изменена при любом решении, которое принимается сейчас или будет принято в будущем. Поскольку величина невозвратных затрат не может быть изменена при любом решении, они не являются дополнительными затратами. Поэтому при принятии решений невозвратные затраты могут игнорироваться.</w:t>
      </w:r>
    </w:p>
    <w:p w14:paraId="16861904" w14:textId="30FC479D" w:rsidR="004C352E" w:rsidRDefault="004C352E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</w:p>
    <w:p w14:paraId="59542009" w14:textId="77777777" w:rsidR="004C352E" w:rsidRPr="004C352E" w:rsidRDefault="004C352E" w:rsidP="00A65AF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ru-RU" w:eastAsia="ru-RU"/>
        </w:rPr>
      </w:pPr>
    </w:p>
    <w:p w14:paraId="1095EACF" w14:textId="77777777" w:rsidR="003B389A" w:rsidRPr="003B389A" w:rsidRDefault="003B389A" w:rsidP="00A65AF9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ru-RU" w:eastAsia="ru-RU"/>
        </w:rPr>
      </w:pPr>
    </w:p>
    <w:p w14:paraId="7E08D0ED" w14:textId="6390D2A9" w:rsidR="00A65AF9" w:rsidRPr="00A65AF9" w:rsidRDefault="00A65AF9" w:rsidP="00A65AF9">
      <w:pPr>
        <w:spacing w:after="0" w:line="240" w:lineRule="auto"/>
        <w:rPr>
          <w:rFonts w:ascii="Arial" w:eastAsia="Calibri" w:hAnsi="Arial" w:cs="Arial"/>
          <w:b/>
          <w:lang w:val="ru-RU" w:eastAsia="ru-RU"/>
        </w:rPr>
      </w:pPr>
      <w:r w:rsidRPr="00A65AF9">
        <w:rPr>
          <w:rFonts w:ascii="Arial" w:eastAsia="Calibri" w:hAnsi="Arial" w:cs="Arial"/>
          <w:b/>
          <w:lang w:val="ru-RU" w:eastAsia="ru-RU"/>
        </w:rPr>
        <w:t xml:space="preserve">Задача № </w:t>
      </w:r>
      <w:r w:rsidR="00723F39" w:rsidRPr="00B35AE7">
        <w:rPr>
          <w:rFonts w:ascii="Arial" w:eastAsia="Calibri" w:hAnsi="Arial" w:cs="Arial"/>
          <w:b/>
          <w:lang w:val="ru-RU" w:eastAsia="ru-RU"/>
        </w:rPr>
        <w:t>3</w:t>
      </w:r>
      <w:r w:rsidRPr="00A65AF9">
        <w:rPr>
          <w:rFonts w:ascii="Arial" w:eastAsia="Calibri" w:hAnsi="Arial" w:cs="Arial"/>
          <w:b/>
          <w:lang w:val="ru-RU" w:eastAsia="ru-RU"/>
        </w:rPr>
        <w:t xml:space="preserve"> (20 баллов)</w:t>
      </w:r>
    </w:p>
    <w:p w14:paraId="0E266133" w14:textId="77777777" w:rsidR="00723F39" w:rsidRPr="00723F39" w:rsidRDefault="00723F39" w:rsidP="00723F3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На предприятии ХХХ запланирован следующий объем продаж:</w:t>
      </w:r>
    </w:p>
    <w:p w14:paraId="716BA5EF" w14:textId="6539956D" w:rsidR="00723F39" w:rsidRPr="00723F39" w:rsidRDefault="00723F39" w:rsidP="00723F3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ab/>
      </w: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Январь</w:t>
      </w: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 xml:space="preserve"> – </w:t>
      </w: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2 000 ед.</w:t>
      </w:r>
    </w:p>
    <w:p w14:paraId="49C9BBCF" w14:textId="2456B452" w:rsidR="00723F39" w:rsidRPr="00723F39" w:rsidRDefault="00723F39" w:rsidP="00723F3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ab/>
      </w: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Февраль – 3000 ед.</w:t>
      </w:r>
    </w:p>
    <w:p w14:paraId="5B36C2F3" w14:textId="2D507379" w:rsidR="00723F39" w:rsidRPr="00723F39" w:rsidRDefault="00723F39" w:rsidP="00723F3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ab/>
      </w: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Март – 4000 ед.</w:t>
      </w:r>
    </w:p>
    <w:p w14:paraId="5EE1BA71" w14:textId="026ABFF4" w:rsidR="00723F39" w:rsidRPr="00723F39" w:rsidRDefault="00723F39" w:rsidP="00723F3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>
        <w:rPr>
          <w:rFonts w:ascii="Arial" w:eastAsia="Calibri" w:hAnsi="Arial" w:cs="Arial"/>
          <w:bCs/>
          <w:sz w:val="20"/>
          <w:szCs w:val="20"/>
          <w:lang w:val="ru-RU" w:eastAsia="ru-RU"/>
        </w:rPr>
        <w:tab/>
      </w: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Апрель – 3000 ед.</w:t>
      </w:r>
    </w:p>
    <w:p w14:paraId="14BA7CE9" w14:textId="77777777" w:rsidR="00723F39" w:rsidRPr="00723F39" w:rsidRDefault="00723F39" w:rsidP="00723F3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ru-RU" w:eastAsia="ru-RU"/>
        </w:rPr>
      </w:pPr>
      <w:r w:rsidRPr="00723F39">
        <w:rPr>
          <w:rFonts w:ascii="Arial" w:eastAsia="Calibri" w:hAnsi="Arial" w:cs="Arial"/>
          <w:bCs/>
          <w:sz w:val="20"/>
          <w:szCs w:val="20"/>
          <w:lang w:val="ru-RU" w:eastAsia="ru-RU"/>
        </w:rPr>
        <w:t>На конец месяца должно оставаться 20% готовой продукции от потребностей следующего месяца.</w:t>
      </w:r>
    </w:p>
    <w:p w14:paraId="6D20F3C3" w14:textId="77777777" w:rsidR="00723F39" w:rsidRDefault="00723F39" w:rsidP="00A65AF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616C4E7" w14:textId="510B7E11" w:rsidR="00A65AF9" w:rsidRPr="00A65AF9" w:rsidRDefault="00A65AF9" w:rsidP="00A65AF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Задание 1</w:t>
      </w:r>
      <w:r w:rsidR="00723F39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(5 баллов):</w:t>
      </w:r>
    </w:p>
    <w:p w14:paraId="25B41DEC" w14:textId="5F52F2BE" w:rsidR="00A65AF9" w:rsidRPr="00A65AF9" w:rsidRDefault="00723F39" w:rsidP="00A65AF9">
      <w:pPr>
        <w:numPr>
          <w:ilvl w:val="0"/>
          <w:numId w:val="25"/>
        </w:numPr>
        <w:shd w:val="clear" w:color="auto" w:fill="FFFFFF"/>
        <w:tabs>
          <w:tab w:val="decimal" w:pos="0"/>
          <w:tab w:val="left" w:pos="426"/>
        </w:tabs>
        <w:spacing w:after="0" w:line="240" w:lineRule="auto"/>
        <w:ind w:left="567" w:hanging="567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>Рассчитайте остатки готовой продукции на начало января, конец января, февраля и марта.</w:t>
      </w:r>
    </w:p>
    <w:p w14:paraId="09ECABE6" w14:textId="63248B3D" w:rsidR="00A65AF9" w:rsidRPr="00A65AF9" w:rsidRDefault="00A65AF9" w:rsidP="00A65AF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Задание 2</w:t>
      </w:r>
      <w:r w:rsidR="00BC34AA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(10 баллов):</w:t>
      </w:r>
    </w:p>
    <w:p w14:paraId="0D225E83" w14:textId="2DCB1338" w:rsidR="00A65AF9" w:rsidRPr="00A65AF9" w:rsidRDefault="00BC34AA" w:rsidP="00A65AF9">
      <w:pPr>
        <w:numPr>
          <w:ilvl w:val="0"/>
          <w:numId w:val="32"/>
        </w:numPr>
        <w:shd w:val="clear" w:color="auto" w:fill="FFFFFF"/>
        <w:tabs>
          <w:tab w:val="decimal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>Постройте план производства на 1 квартал (по месяцам).</w:t>
      </w:r>
    </w:p>
    <w:p w14:paraId="7A9079DD" w14:textId="222DFD8F" w:rsidR="00A65AF9" w:rsidRPr="00A65AF9" w:rsidRDefault="00A65AF9" w:rsidP="00A65AF9">
      <w:pPr>
        <w:shd w:val="clear" w:color="auto" w:fill="FFFFFF"/>
        <w:tabs>
          <w:tab w:val="decimal" w:pos="0"/>
        </w:tabs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val="ru-RU" w:eastAsia="ru-RU"/>
        </w:rPr>
      </w:pPr>
      <w:r w:rsidRPr="00A65AF9">
        <w:rPr>
          <w:rFonts w:ascii="Arial" w:eastAsia="Calibri" w:hAnsi="Arial" w:cs="Arial"/>
          <w:b/>
          <w:sz w:val="20"/>
          <w:szCs w:val="20"/>
          <w:lang w:val="ru-RU" w:eastAsia="ru-RU"/>
        </w:rPr>
        <w:t>Задание 3</w:t>
      </w:r>
      <w:r w:rsidR="00BC34AA">
        <w:rPr>
          <w:rFonts w:ascii="Arial" w:eastAsia="Calibri" w:hAnsi="Arial" w:cs="Arial"/>
          <w:b/>
          <w:sz w:val="20"/>
          <w:szCs w:val="20"/>
          <w:lang w:val="ru-RU" w:eastAsia="ru-RU"/>
        </w:rPr>
        <w:t xml:space="preserve"> (5 баллов)</w:t>
      </w:r>
      <w:r w:rsidR="00B35AE7">
        <w:rPr>
          <w:rFonts w:ascii="Arial" w:eastAsia="Calibri" w:hAnsi="Arial" w:cs="Arial"/>
          <w:b/>
          <w:sz w:val="20"/>
          <w:szCs w:val="20"/>
          <w:lang w:val="ru-RU" w:eastAsia="ru-RU"/>
        </w:rPr>
        <w:t>:</w:t>
      </w:r>
    </w:p>
    <w:p w14:paraId="13A00EEB" w14:textId="4B52E989" w:rsidR="00A65AF9" w:rsidRDefault="00B35AE7" w:rsidP="00B35AE7">
      <w:pPr>
        <w:numPr>
          <w:ilvl w:val="0"/>
          <w:numId w:val="33"/>
        </w:numPr>
        <w:shd w:val="clear" w:color="auto" w:fill="FFFFFF"/>
        <w:tabs>
          <w:tab w:val="decimal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>Дайте определение гибкому бюджету.</w:t>
      </w:r>
    </w:p>
    <w:p w14:paraId="420A2A8B" w14:textId="1B0EEB9E" w:rsidR="00877BF9" w:rsidRDefault="00877BF9" w:rsidP="00877BF9">
      <w:pPr>
        <w:shd w:val="clear" w:color="auto" w:fill="FFFFFF"/>
        <w:tabs>
          <w:tab w:val="decimal" w:pos="0"/>
          <w:tab w:val="left" w:pos="426"/>
        </w:tabs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671CD10" w14:textId="7C6780CD" w:rsidR="00877BF9" w:rsidRDefault="00877BF9" w:rsidP="00877BF9">
      <w:pPr>
        <w:shd w:val="clear" w:color="auto" w:fill="FFFFFF"/>
        <w:tabs>
          <w:tab w:val="decimal" w:pos="0"/>
          <w:tab w:val="left" w:pos="426"/>
        </w:tabs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9C53082" w14:textId="7AFB6F7E" w:rsidR="00877BF9" w:rsidRPr="00877BF9" w:rsidRDefault="00877BF9" w:rsidP="00877BF9">
      <w:pPr>
        <w:shd w:val="clear" w:color="auto" w:fill="FFFFFF"/>
        <w:tabs>
          <w:tab w:val="decimal" w:pos="0"/>
          <w:tab w:val="left" w:pos="426"/>
        </w:tabs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val="ru-RU" w:eastAsia="ru-RU"/>
        </w:rPr>
      </w:pPr>
      <w:r w:rsidRPr="00877BF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РЕШЕНИЕ к Заданию 1</w:t>
      </w:r>
      <w:r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 xml:space="preserve"> (5 баллов)</w:t>
      </w:r>
      <w:r w:rsidRPr="00877BF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:</w:t>
      </w:r>
    </w:p>
    <w:p w14:paraId="47B01F62" w14:textId="77777777" w:rsidR="00877BF9" w:rsidRPr="00877BF9" w:rsidRDefault="00877BF9" w:rsidP="00877B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На начало января в остатках должно быть 20% от продаж января: 2000 · 20% = </w:t>
      </w:r>
      <w:r w:rsidRPr="00877BF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400</w:t>
      </w: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 ед.</w:t>
      </w:r>
    </w:p>
    <w:p w14:paraId="4AB0D223" w14:textId="77777777" w:rsidR="00877BF9" w:rsidRPr="00877BF9" w:rsidRDefault="00877BF9" w:rsidP="00877B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На конец января должно остаться 20% от продаж февраля: 3000 · 20% = </w:t>
      </w:r>
      <w:r w:rsidRPr="00877BF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600</w:t>
      </w: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 ед.</w:t>
      </w:r>
    </w:p>
    <w:p w14:paraId="7C7A52E4" w14:textId="77777777" w:rsidR="00877BF9" w:rsidRPr="00877BF9" w:rsidRDefault="00877BF9" w:rsidP="00877B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 xml:space="preserve">На конец февраля должно остаться 20% от продаж марта: 4000 · 20% = </w:t>
      </w:r>
      <w:r w:rsidRPr="00877BF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800</w:t>
      </w: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 ед.</w:t>
      </w:r>
    </w:p>
    <w:p w14:paraId="7BCAEE49" w14:textId="616FDC5D" w:rsidR="00877BF9" w:rsidRDefault="00877BF9" w:rsidP="00877B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На конец марта должно остаться 20% от продаж апреля: 3000 · 20% = </w:t>
      </w:r>
      <w:r w:rsidRPr="00877BF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600</w:t>
      </w:r>
      <w:r w:rsidRPr="00877BF9">
        <w:rPr>
          <w:rFonts w:ascii="Arial" w:eastAsia="Calibri" w:hAnsi="Arial" w:cs="Arial"/>
          <w:sz w:val="20"/>
          <w:szCs w:val="20"/>
          <w:lang w:val="ru-RU" w:eastAsia="ru-RU"/>
        </w:rPr>
        <w:t> ед.</w:t>
      </w:r>
    </w:p>
    <w:p w14:paraId="1B65BB3F" w14:textId="28CD2319" w:rsidR="00D245D9" w:rsidRDefault="00D245D9" w:rsidP="00877B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0C84D4C" w14:textId="3A1351F5" w:rsidR="00D245D9" w:rsidRPr="00877BF9" w:rsidRDefault="00D245D9" w:rsidP="00877B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РЕШЕНИЕ к Заданию 2 (10 баллов):</w:t>
      </w:r>
    </w:p>
    <w:p w14:paraId="2CFAB278" w14:textId="77777777" w:rsidR="00D245D9" w:rsidRPr="00D245D9" w:rsidRDefault="00D245D9" w:rsidP="00D245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Чтобы вычислить объем производства в определенном месяце, нужно от объема продаж вычесть остаток на начало и прибавить остаток на конец:</w:t>
      </w:r>
    </w:p>
    <w:p w14:paraId="289D606A" w14:textId="77777777" w:rsidR="00D245D9" w:rsidRPr="00D245D9" w:rsidRDefault="00D245D9" w:rsidP="00D245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В январе должно быть произведено: (</w:t>
      </w:r>
      <w:proofErr w:type="gramStart"/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2000 - 400</w:t>
      </w:r>
      <w:proofErr w:type="gramEnd"/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) + 600 = 2 200 ед.</w:t>
      </w:r>
    </w:p>
    <w:p w14:paraId="38888C8A" w14:textId="77777777" w:rsidR="00D245D9" w:rsidRPr="00D245D9" w:rsidRDefault="00D245D9" w:rsidP="00D245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В феврале должно быть произведено: (</w:t>
      </w:r>
      <w:proofErr w:type="gramStart"/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3000 - 600</w:t>
      </w:r>
      <w:proofErr w:type="gramEnd"/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) + 800 = 3 200 ед.</w:t>
      </w:r>
    </w:p>
    <w:p w14:paraId="69844F4A" w14:textId="77777777" w:rsidR="00D245D9" w:rsidRPr="00D245D9" w:rsidRDefault="00D245D9" w:rsidP="00D245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В марте должно быть произведено: (</w:t>
      </w:r>
      <w:proofErr w:type="gramStart"/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4000 - 800</w:t>
      </w:r>
      <w:proofErr w:type="gramEnd"/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) + 600 = 3 800 ед.</w:t>
      </w:r>
    </w:p>
    <w:p w14:paraId="13E2BCD3" w14:textId="77777777" w:rsidR="00D245D9" w:rsidRPr="00D245D9" w:rsidRDefault="00D245D9" w:rsidP="00D245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Всего за I квартал должно быть произведено: 2200 + 3200 + 3800 = </w:t>
      </w:r>
      <w:r w:rsidRPr="00D245D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9200</w:t>
      </w: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 ед.</w:t>
      </w:r>
    </w:p>
    <w:p w14:paraId="7E691C1E" w14:textId="533019E0" w:rsidR="00A65AF9" w:rsidRDefault="00A65AF9" w:rsidP="00A65A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75D7D5D" w14:textId="1D8C62AE" w:rsidR="00D245D9" w:rsidRPr="00D245D9" w:rsidRDefault="00D245D9" w:rsidP="00A65A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РЕШЕНИЕ к Заданию 3 (5 баллов):</w:t>
      </w:r>
    </w:p>
    <w:p w14:paraId="59F616A5" w14:textId="6E7D62EB" w:rsidR="00D245D9" w:rsidRPr="00D245D9" w:rsidRDefault="00D245D9" w:rsidP="00D245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>Гибкий бюджет (</w:t>
      </w:r>
      <w:r w:rsidRPr="00D245D9">
        <w:rPr>
          <w:rFonts w:ascii="Arial" w:eastAsia="Calibri" w:hAnsi="Arial" w:cs="Arial"/>
          <w:sz w:val="20"/>
          <w:szCs w:val="20"/>
          <w:lang w:val="en-US" w:eastAsia="ru-RU"/>
        </w:rPr>
        <w:t>flexible</w:t>
      </w: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 xml:space="preserve"> </w:t>
      </w:r>
      <w:r w:rsidRPr="00D245D9">
        <w:rPr>
          <w:rFonts w:ascii="Arial" w:eastAsia="Calibri" w:hAnsi="Arial" w:cs="Arial"/>
          <w:sz w:val="20"/>
          <w:szCs w:val="20"/>
          <w:lang w:val="en-US" w:eastAsia="ru-RU"/>
        </w:rPr>
        <w:t>budget</w:t>
      </w:r>
      <w:r w:rsidRPr="00D245D9">
        <w:rPr>
          <w:rFonts w:ascii="Arial" w:eastAsia="Calibri" w:hAnsi="Arial" w:cs="Arial"/>
          <w:sz w:val="20"/>
          <w:szCs w:val="20"/>
          <w:lang w:val="ru-RU" w:eastAsia="ru-RU"/>
        </w:rPr>
        <w:t xml:space="preserve">) — бюджет, который̆ может быть использован для оценки расходов, которые будут понесены при любом уровне деловой̆ активности в некотором диапазоне объемов деятельности. </w:t>
      </w:r>
    </w:p>
    <w:p w14:paraId="2168A76E" w14:textId="77777777" w:rsidR="00A65AF9" w:rsidRPr="00A65AF9" w:rsidRDefault="00A65AF9" w:rsidP="00A65A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2FBCD65" w14:textId="77777777" w:rsidR="00D245D9" w:rsidRDefault="00D245D9" w:rsidP="00A65AF9">
      <w:pPr>
        <w:spacing w:after="0" w:line="240" w:lineRule="auto"/>
        <w:jc w:val="both"/>
        <w:rPr>
          <w:rFonts w:ascii="Arial" w:hAnsi="Arial" w:cs="Arial"/>
          <w:b/>
          <w:bCs/>
          <w:iCs/>
          <w:lang w:val="ru-RU"/>
        </w:rPr>
      </w:pPr>
    </w:p>
    <w:p w14:paraId="66469162" w14:textId="5B48CD60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bCs/>
          <w:iCs/>
          <w:lang w:val="ru-RU"/>
        </w:rPr>
      </w:pPr>
      <w:r w:rsidRPr="00A65AF9">
        <w:rPr>
          <w:rFonts w:ascii="Arial" w:hAnsi="Arial" w:cs="Arial"/>
          <w:b/>
          <w:bCs/>
          <w:iCs/>
          <w:lang w:val="ru-RU"/>
        </w:rPr>
        <w:lastRenderedPageBreak/>
        <w:t xml:space="preserve">Задача № </w:t>
      </w:r>
      <w:r w:rsidR="00B35AE7" w:rsidRPr="00B35AE7">
        <w:rPr>
          <w:rFonts w:ascii="Arial" w:hAnsi="Arial" w:cs="Arial"/>
          <w:b/>
          <w:bCs/>
          <w:iCs/>
          <w:lang w:val="ru-RU"/>
        </w:rPr>
        <w:t>4</w:t>
      </w:r>
      <w:r w:rsidRPr="00A65AF9">
        <w:rPr>
          <w:rFonts w:ascii="Arial" w:hAnsi="Arial" w:cs="Arial"/>
          <w:b/>
          <w:bCs/>
          <w:iCs/>
          <w:lang w:val="ru-RU"/>
        </w:rPr>
        <w:t xml:space="preserve"> (20 баллов)</w:t>
      </w:r>
    </w:p>
    <w:p w14:paraId="484C8BFF" w14:textId="51F7319C" w:rsidR="0083153B" w:rsidRPr="00B35AE7" w:rsidRDefault="00B35AE7" w:rsidP="00B35AE7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B35AE7">
        <w:rPr>
          <w:rFonts w:ascii="Arial" w:hAnsi="Arial" w:cs="Arial"/>
          <w:bCs/>
          <w:iCs/>
          <w:sz w:val="20"/>
          <w:szCs w:val="20"/>
          <w:lang w:val="ru-RU"/>
        </w:rPr>
        <w:t>В целях оптимизации и урегулирования потоков товарно-материальных запасов, отдел бухгалтерии подготовил необходимую для анализа поставок информацию</w:t>
      </w:r>
      <w:r w:rsidR="0083153B">
        <w:rPr>
          <w:rFonts w:ascii="Arial" w:hAnsi="Arial" w:cs="Arial"/>
          <w:bCs/>
          <w:iCs/>
          <w:sz w:val="20"/>
          <w:szCs w:val="20"/>
          <w:lang w:val="ru-RU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B35AE7" w:rsidRPr="00B35AE7" w14:paraId="4DFD7DA8" w14:textId="77777777" w:rsidTr="00697212">
        <w:trPr>
          <w:trHeight w:val="329"/>
        </w:trPr>
        <w:tc>
          <w:tcPr>
            <w:tcW w:w="6946" w:type="dxa"/>
            <w:hideMark/>
          </w:tcPr>
          <w:p w14:paraId="524C6294" w14:textId="77777777" w:rsidR="00B35AE7" w:rsidRPr="00B35AE7" w:rsidRDefault="00B35AE7" w:rsidP="00B35A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410" w:type="dxa"/>
            <w:hideMark/>
          </w:tcPr>
          <w:p w14:paraId="576EBAB4" w14:textId="77777777" w:rsidR="00B35AE7" w:rsidRPr="00B35AE7" w:rsidRDefault="00B35AE7" w:rsidP="00B35A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>Значение</w:t>
            </w:r>
          </w:p>
        </w:tc>
      </w:tr>
      <w:tr w:rsidR="00B35AE7" w:rsidRPr="00B35AE7" w14:paraId="3A056FDB" w14:textId="77777777" w:rsidTr="00697212">
        <w:trPr>
          <w:trHeight w:val="285"/>
        </w:trPr>
        <w:tc>
          <w:tcPr>
            <w:tcW w:w="6946" w:type="dxa"/>
            <w:hideMark/>
          </w:tcPr>
          <w:p w14:paraId="10CA6FF3" w14:textId="77777777" w:rsidR="00B35AE7" w:rsidRPr="00B35AE7" w:rsidRDefault="00B35AE7" w:rsidP="00B35A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Годовая потребность в запасах (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S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), тонны</w:t>
            </w:r>
          </w:p>
        </w:tc>
        <w:tc>
          <w:tcPr>
            <w:tcW w:w="2410" w:type="dxa"/>
            <w:hideMark/>
          </w:tcPr>
          <w:p w14:paraId="41356F8E" w14:textId="77777777" w:rsidR="00B35AE7" w:rsidRPr="00B35AE7" w:rsidRDefault="00B35AE7" w:rsidP="0069721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400</w:t>
            </w:r>
          </w:p>
        </w:tc>
      </w:tr>
      <w:tr w:rsidR="00B35AE7" w:rsidRPr="00B35AE7" w14:paraId="03E58D5D" w14:textId="77777777" w:rsidTr="00697212">
        <w:trPr>
          <w:trHeight w:val="485"/>
        </w:trPr>
        <w:tc>
          <w:tcPr>
            <w:tcW w:w="6946" w:type="dxa"/>
            <w:hideMark/>
          </w:tcPr>
          <w:p w14:paraId="7DA0F328" w14:textId="77777777" w:rsidR="00B35AE7" w:rsidRPr="00B35AE7" w:rsidRDefault="00B35AE7" w:rsidP="00B35A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Стоимость организации одного заказа (погрузка, разгрузка, упаковка, приемка, размещение заказа) (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ordering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costs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, 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O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), </w:t>
            </w:r>
            <w:proofErr w:type="gramStart"/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у.е.</w:t>
            </w:r>
            <w:proofErr w:type="gramEnd"/>
          </w:p>
        </w:tc>
        <w:tc>
          <w:tcPr>
            <w:tcW w:w="2410" w:type="dxa"/>
            <w:hideMark/>
          </w:tcPr>
          <w:p w14:paraId="229D3421" w14:textId="77777777" w:rsidR="00B35AE7" w:rsidRPr="00B35AE7" w:rsidRDefault="00B35AE7" w:rsidP="0069721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500</w:t>
            </w:r>
          </w:p>
        </w:tc>
      </w:tr>
      <w:tr w:rsidR="00B35AE7" w:rsidRPr="00B35AE7" w14:paraId="49A32D78" w14:textId="77777777" w:rsidTr="00697212">
        <w:trPr>
          <w:trHeight w:val="103"/>
        </w:trPr>
        <w:tc>
          <w:tcPr>
            <w:tcW w:w="6946" w:type="dxa"/>
            <w:hideMark/>
          </w:tcPr>
          <w:p w14:paraId="186CE52E" w14:textId="77777777" w:rsidR="00B35AE7" w:rsidRPr="00B35AE7" w:rsidRDefault="00B35AE7" w:rsidP="00B35A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Цена запасов (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price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, 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P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), </w:t>
            </w:r>
            <w:proofErr w:type="gramStart"/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у.е.</w:t>
            </w:r>
            <w:proofErr w:type="gramEnd"/>
          </w:p>
        </w:tc>
        <w:tc>
          <w:tcPr>
            <w:tcW w:w="2410" w:type="dxa"/>
            <w:hideMark/>
          </w:tcPr>
          <w:p w14:paraId="24A0D8A0" w14:textId="77777777" w:rsidR="00B35AE7" w:rsidRPr="00B35AE7" w:rsidRDefault="00B35AE7" w:rsidP="0069721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2000</w:t>
            </w:r>
          </w:p>
        </w:tc>
      </w:tr>
      <w:tr w:rsidR="00B35AE7" w:rsidRPr="00B35AE7" w14:paraId="4BF82CE6" w14:textId="77777777" w:rsidTr="00697212">
        <w:trPr>
          <w:trHeight w:val="54"/>
        </w:trPr>
        <w:tc>
          <w:tcPr>
            <w:tcW w:w="6946" w:type="dxa"/>
            <w:hideMark/>
          </w:tcPr>
          <w:p w14:paraId="1414290A" w14:textId="77777777" w:rsidR="00B35AE7" w:rsidRPr="00B35AE7" w:rsidRDefault="00B35AE7" w:rsidP="00B35A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Стоимость хранения 1 тонны запасов в течение года (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earring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costs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, 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</w:t>
            </w: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), </w:t>
            </w:r>
            <w:proofErr w:type="gramStart"/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у.е.</w:t>
            </w:r>
            <w:proofErr w:type="gramEnd"/>
          </w:p>
        </w:tc>
        <w:tc>
          <w:tcPr>
            <w:tcW w:w="2410" w:type="dxa"/>
            <w:hideMark/>
          </w:tcPr>
          <w:p w14:paraId="6477334E" w14:textId="77777777" w:rsidR="00B35AE7" w:rsidRPr="00B35AE7" w:rsidRDefault="00B35AE7" w:rsidP="0069721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B35AE7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100</w:t>
            </w:r>
          </w:p>
        </w:tc>
      </w:tr>
    </w:tbl>
    <w:p w14:paraId="50BE6439" w14:textId="77777777" w:rsidR="00B35AE7" w:rsidRDefault="00B35AE7" w:rsidP="00A65AF9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14:paraId="25AEDC40" w14:textId="40A038C3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A65AF9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Задание 1 </w:t>
      </w:r>
      <w:r w:rsidR="00697212">
        <w:rPr>
          <w:rFonts w:ascii="Arial" w:hAnsi="Arial" w:cs="Arial"/>
          <w:b/>
          <w:bCs/>
          <w:iCs/>
          <w:sz w:val="20"/>
          <w:szCs w:val="20"/>
          <w:lang w:val="ru-RU"/>
        </w:rPr>
        <w:t>(10 баллов):</w:t>
      </w:r>
    </w:p>
    <w:p w14:paraId="18669C08" w14:textId="43F17C61" w:rsidR="00A65AF9" w:rsidRPr="00A65AF9" w:rsidRDefault="00697212" w:rsidP="00A65AF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>
        <w:rPr>
          <w:rFonts w:ascii="Arial" w:hAnsi="Arial" w:cs="Arial"/>
          <w:bCs/>
          <w:iCs/>
          <w:sz w:val="20"/>
          <w:szCs w:val="20"/>
          <w:lang w:val="ru-RU"/>
        </w:rPr>
        <w:t>Рассчитайте экономичный размер заказа (</w:t>
      </w:r>
      <w:r>
        <w:rPr>
          <w:rFonts w:ascii="Arial" w:hAnsi="Arial" w:cs="Arial"/>
          <w:bCs/>
          <w:iCs/>
          <w:sz w:val="20"/>
          <w:szCs w:val="20"/>
          <w:lang w:val="en-US"/>
        </w:rPr>
        <w:t>EOQ</w:t>
      </w:r>
      <w:r>
        <w:rPr>
          <w:rFonts w:ascii="Arial" w:hAnsi="Arial" w:cs="Arial"/>
          <w:bCs/>
          <w:iCs/>
          <w:sz w:val="20"/>
          <w:szCs w:val="20"/>
          <w:lang w:val="ru-RU"/>
        </w:rPr>
        <w:t>)</w:t>
      </w:r>
      <w:r w:rsidRPr="00697212">
        <w:rPr>
          <w:rFonts w:ascii="Arial" w:hAnsi="Arial" w:cs="Arial"/>
          <w:bCs/>
          <w:i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ru-RU"/>
        </w:rPr>
        <w:t>и частоту поставок запасов (</w:t>
      </w:r>
      <w:r>
        <w:rPr>
          <w:rFonts w:ascii="Arial" w:hAnsi="Arial" w:cs="Arial"/>
          <w:bCs/>
          <w:iCs/>
          <w:sz w:val="20"/>
          <w:szCs w:val="20"/>
          <w:lang w:val="en-US"/>
        </w:rPr>
        <w:t>N</w:t>
      </w:r>
      <w:r>
        <w:rPr>
          <w:rFonts w:ascii="Arial" w:hAnsi="Arial" w:cs="Arial"/>
          <w:bCs/>
          <w:iCs/>
          <w:sz w:val="20"/>
          <w:szCs w:val="20"/>
          <w:lang w:val="ru-RU"/>
        </w:rPr>
        <w:t>).</w:t>
      </w:r>
    </w:p>
    <w:p w14:paraId="337CA39E" w14:textId="723DDCB5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A65AF9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Задание 2 </w:t>
      </w:r>
      <w:r w:rsidR="00697212">
        <w:rPr>
          <w:rFonts w:ascii="Arial" w:hAnsi="Arial" w:cs="Arial"/>
          <w:b/>
          <w:bCs/>
          <w:iCs/>
          <w:sz w:val="20"/>
          <w:szCs w:val="20"/>
          <w:lang w:val="ru-RU"/>
        </w:rPr>
        <w:t>(5 баллов):</w:t>
      </w:r>
    </w:p>
    <w:p w14:paraId="6F16F8AB" w14:textId="5ECA8F2D" w:rsidR="00A65AF9" w:rsidRPr="00A65AF9" w:rsidRDefault="00697212" w:rsidP="00697212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>
        <w:rPr>
          <w:rFonts w:ascii="Arial" w:hAnsi="Arial" w:cs="Arial"/>
          <w:bCs/>
          <w:iCs/>
          <w:sz w:val="20"/>
          <w:szCs w:val="20"/>
          <w:lang w:val="ru-RU"/>
        </w:rPr>
        <w:t>Как изменятся совокупные затраты компании на запасы, если объем одной партии запасов будет снижен до 30 тонн?</w:t>
      </w:r>
    </w:p>
    <w:p w14:paraId="5F4EB626" w14:textId="1CF4590E" w:rsidR="00A65AF9" w:rsidRPr="00A65AF9" w:rsidRDefault="00A65AF9" w:rsidP="00A65AF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A65AF9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Задание 3 </w:t>
      </w:r>
      <w:r w:rsidR="00697212">
        <w:rPr>
          <w:rFonts w:ascii="Arial" w:hAnsi="Arial" w:cs="Arial"/>
          <w:b/>
          <w:bCs/>
          <w:iCs/>
          <w:sz w:val="20"/>
          <w:szCs w:val="20"/>
          <w:lang w:val="ru-RU"/>
        </w:rPr>
        <w:t>(5 баллов):</w:t>
      </w:r>
    </w:p>
    <w:p w14:paraId="69AEBDB9" w14:textId="0ED51F85" w:rsidR="00A65AF9" w:rsidRPr="00A65AF9" w:rsidRDefault="00697212" w:rsidP="00697212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>
        <w:rPr>
          <w:rFonts w:ascii="Arial" w:hAnsi="Arial" w:cs="Arial"/>
          <w:bCs/>
          <w:iCs/>
          <w:sz w:val="20"/>
          <w:szCs w:val="20"/>
          <w:lang w:val="ru-RU"/>
        </w:rPr>
        <w:t>Что в управленческом учете понимается под целевыми затратами</w:t>
      </w:r>
      <w:r w:rsidR="00075E3D">
        <w:rPr>
          <w:rFonts w:ascii="Arial" w:hAnsi="Arial" w:cs="Arial"/>
          <w:bCs/>
          <w:iCs/>
          <w:sz w:val="20"/>
          <w:szCs w:val="20"/>
          <w:lang w:val="ru-RU"/>
        </w:rPr>
        <w:t>? Приведите пример целевых затрат.</w:t>
      </w:r>
    </w:p>
    <w:p w14:paraId="6FB14DF4" w14:textId="61035649" w:rsidR="00A65AF9" w:rsidRDefault="00A65AF9" w:rsidP="00A65AF9">
      <w:p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14:paraId="58120A01" w14:textId="4716C040" w:rsidR="00D245D9" w:rsidRDefault="00D245D9" w:rsidP="00A65AF9">
      <w:p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p w14:paraId="4EDA22B4" w14:textId="1BAD4F3F" w:rsidR="00D245D9" w:rsidRDefault="00D245D9" w:rsidP="00A65AF9">
      <w:pPr>
        <w:spacing w:after="0" w:line="240" w:lineRule="auto"/>
        <w:ind w:left="426" w:hanging="426"/>
        <w:jc w:val="both"/>
        <w:rPr>
          <w:rFonts w:ascii="Arial" w:hAnsi="Arial" w:cs="Arial"/>
          <w:b/>
          <w:iCs/>
          <w:sz w:val="20"/>
          <w:szCs w:val="20"/>
          <w:lang w:val="ru-RU"/>
        </w:rPr>
      </w:pPr>
      <w:r w:rsidRPr="00D245D9">
        <w:rPr>
          <w:rFonts w:ascii="Arial" w:hAnsi="Arial" w:cs="Arial"/>
          <w:b/>
          <w:iCs/>
          <w:sz w:val="20"/>
          <w:szCs w:val="20"/>
          <w:lang w:val="ru-RU"/>
        </w:rPr>
        <w:t>РЕШЕНИЕ к Заданию 1</w:t>
      </w:r>
      <w:r w:rsidR="00C60FF2">
        <w:rPr>
          <w:rFonts w:ascii="Arial" w:hAnsi="Arial" w:cs="Arial"/>
          <w:b/>
          <w:iCs/>
          <w:sz w:val="20"/>
          <w:szCs w:val="20"/>
          <w:lang w:val="ru-RU"/>
        </w:rPr>
        <w:t xml:space="preserve"> (10 баллов)</w:t>
      </w:r>
      <w:r w:rsidRPr="00D245D9">
        <w:rPr>
          <w:rFonts w:ascii="Arial" w:hAnsi="Arial" w:cs="Arial"/>
          <w:b/>
          <w:iCs/>
          <w:sz w:val="20"/>
          <w:szCs w:val="20"/>
          <w:lang w:val="ru-RU"/>
        </w:rPr>
        <w:t>:</w:t>
      </w:r>
    </w:p>
    <w:p w14:paraId="58C6EF92" w14:textId="77777777" w:rsidR="0032100F" w:rsidRPr="0032100F" w:rsidRDefault="0032100F" w:rsidP="0032100F">
      <w:p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32100F">
        <w:rPr>
          <w:rFonts w:ascii="Arial" w:hAnsi="Arial" w:cs="Arial"/>
          <w:bCs/>
          <w:iCs/>
          <w:sz w:val="20"/>
          <w:szCs w:val="20"/>
          <w:lang w:val="ru-RU"/>
        </w:rPr>
        <w:t>Рассчитаем экономичный размер заказа (</w:t>
      </w:r>
      <w:r w:rsidRPr="0032100F">
        <w:rPr>
          <w:rFonts w:ascii="Arial" w:hAnsi="Arial" w:cs="Arial"/>
          <w:bCs/>
          <w:iCs/>
          <w:sz w:val="20"/>
          <w:szCs w:val="20"/>
          <w:lang w:val="en-US"/>
        </w:rPr>
        <w:t>EOQ</w:t>
      </w:r>
      <w:r w:rsidRPr="0032100F">
        <w:rPr>
          <w:rFonts w:ascii="Arial" w:hAnsi="Arial" w:cs="Arial"/>
          <w:bCs/>
          <w:iCs/>
          <w:sz w:val="20"/>
          <w:szCs w:val="20"/>
          <w:lang w:val="ru-RU"/>
        </w:rPr>
        <w:t>):</w:t>
      </w:r>
    </w:p>
    <w:p w14:paraId="707F3CCF" w14:textId="6221F3C0" w:rsidR="00D245D9" w:rsidRPr="00D245D9" w:rsidRDefault="0032100F" w:rsidP="00A65AF9">
      <w:p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noProof/>
          <w:sz w:val="24"/>
        </w:rPr>
        <w:pict w14:anchorId="3E9E8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1.2pt;height:35.4pt;mso-width-percent:0;mso-height-percent:0;mso-width-percent:0;mso-height-percent:0" equationxml="&lt;">
            <v:imagedata r:id="rId7" o:title="" chromakey="white"/>
          </v:shape>
        </w:pict>
      </w:r>
    </w:p>
    <w:p w14:paraId="10E9D88C" w14:textId="6926519C" w:rsidR="0032100F" w:rsidRDefault="0032100F" w:rsidP="0032100F">
      <w:pPr>
        <w:spacing w:after="200" w:line="240" w:lineRule="auto"/>
        <w:rPr>
          <w:rFonts w:ascii="Arial" w:hAnsi="Arial" w:cs="Arial"/>
          <w:bCs/>
          <w:iCs/>
          <w:sz w:val="20"/>
          <w:szCs w:val="20"/>
          <w:lang w:val="ru-RU"/>
        </w:rPr>
      </w:pPr>
      <w:r w:rsidRPr="0032100F">
        <w:rPr>
          <w:rFonts w:ascii="Arial" w:hAnsi="Arial" w:cs="Arial"/>
          <w:bCs/>
          <w:iCs/>
          <w:sz w:val="20"/>
          <w:szCs w:val="20"/>
          <w:lang w:val="ru-RU"/>
        </w:rPr>
        <w:t>Частота поставок запасов составит:</w:t>
      </w:r>
    </w:p>
    <w:p w14:paraId="7E15C3AE" w14:textId="2A0654C0" w:rsidR="0032100F" w:rsidRPr="0032100F" w:rsidRDefault="0032100F" w:rsidP="0032100F">
      <w:pPr>
        <w:spacing w:after="0" w:line="240" w:lineRule="auto"/>
        <w:rPr>
          <w:rFonts w:ascii="Arial" w:hAnsi="Arial" w:cs="Arial"/>
          <w:bCs/>
          <w:iCs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0" distR="0" wp14:anchorId="4FEE0970" wp14:editId="79ECF6A9">
            <wp:extent cx="20097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7ADCA" w14:textId="1519E23B" w:rsidR="0032100F" w:rsidRDefault="0032100F" w:rsidP="00C60F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32100F">
        <w:rPr>
          <w:rFonts w:ascii="Arial" w:hAnsi="Arial" w:cs="Arial"/>
          <w:iCs/>
          <w:sz w:val="20"/>
          <w:szCs w:val="20"/>
          <w:lang w:val="ru-RU"/>
        </w:rPr>
        <w:t xml:space="preserve">Поставка запасов (сырья, материалов) в размере 63,2 </w:t>
      </w:r>
      <w:r w:rsidRPr="0032100F">
        <w:rPr>
          <w:rFonts w:ascii="Arial" w:hAnsi="Arial" w:cs="Arial"/>
          <w:iCs/>
          <w:sz w:val="20"/>
          <w:szCs w:val="20"/>
          <w:lang w:val="ru-RU"/>
        </w:rPr>
        <w:t>тонн с</w:t>
      </w:r>
      <w:r w:rsidRPr="0032100F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proofErr w:type="gramStart"/>
      <w:r w:rsidRPr="0032100F">
        <w:rPr>
          <w:rFonts w:ascii="Arial" w:hAnsi="Arial" w:cs="Arial"/>
          <w:iCs/>
          <w:sz w:val="20"/>
          <w:szCs w:val="20"/>
          <w:lang w:val="ru-RU"/>
        </w:rPr>
        <w:t>частотой  раз</w:t>
      </w:r>
      <w:proofErr w:type="gramEnd"/>
      <w:r w:rsidRPr="0032100F">
        <w:rPr>
          <w:rFonts w:ascii="Arial" w:hAnsi="Arial" w:cs="Arial"/>
          <w:iCs/>
          <w:sz w:val="20"/>
          <w:szCs w:val="20"/>
          <w:lang w:val="ru-RU"/>
        </w:rPr>
        <w:t xml:space="preserve"> в два месяца (12мес./6 поставок = 2 мес.) удовлетворит потребность компании в запасах с минимальным уровнем совокупных затрат на их приобретение, организацию поставки и хранение.</w:t>
      </w:r>
    </w:p>
    <w:p w14:paraId="1D08BBEA" w14:textId="77777777" w:rsidR="00C60FF2" w:rsidRDefault="00C60FF2" w:rsidP="00C60F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ru-RU"/>
        </w:rPr>
      </w:pPr>
    </w:p>
    <w:p w14:paraId="6075DED3" w14:textId="2399BA8B" w:rsidR="0032100F" w:rsidRDefault="0032100F" w:rsidP="00C60FF2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ru-RU"/>
        </w:rPr>
      </w:pPr>
      <w:r>
        <w:rPr>
          <w:rFonts w:ascii="Arial" w:hAnsi="Arial" w:cs="Arial"/>
          <w:b/>
          <w:bCs/>
          <w:iCs/>
          <w:sz w:val="20"/>
          <w:szCs w:val="20"/>
          <w:lang w:val="ru-RU"/>
        </w:rPr>
        <w:t>РЕШЕНИЕ к Заданию 2</w:t>
      </w:r>
      <w:r w:rsidR="00C60FF2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 (5 баллов)</w:t>
      </w:r>
      <w:r>
        <w:rPr>
          <w:rFonts w:ascii="Arial" w:hAnsi="Arial" w:cs="Arial"/>
          <w:b/>
          <w:bCs/>
          <w:iCs/>
          <w:sz w:val="20"/>
          <w:szCs w:val="20"/>
          <w:lang w:val="ru-RU"/>
        </w:rPr>
        <w:t>:</w:t>
      </w:r>
    </w:p>
    <w:p w14:paraId="2AF48ECC" w14:textId="482221C2" w:rsidR="0032100F" w:rsidRPr="0032100F" w:rsidRDefault="0032100F" w:rsidP="0032100F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32100F">
        <w:rPr>
          <w:rFonts w:ascii="Arial" w:hAnsi="Arial" w:cs="Arial"/>
          <w:iCs/>
          <w:sz w:val="20"/>
          <w:szCs w:val="20"/>
          <w:lang w:val="ru-RU"/>
        </w:rPr>
        <w:t>Рассчитаем экономичный размер заказа (</w:t>
      </w:r>
      <w:r w:rsidRPr="0032100F">
        <w:rPr>
          <w:rFonts w:ascii="Arial" w:hAnsi="Arial" w:cs="Arial"/>
          <w:iCs/>
          <w:sz w:val="20"/>
          <w:szCs w:val="20"/>
          <w:lang w:val="en-US"/>
        </w:rPr>
        <w:t>EOQ</w:t>
      </w:r>
      <w:r w:rsidRPr="0032100F">
        <w:rPr>
          <w:rFonts w:ascii="Arial" w:hAnsi="Arial" w:cs="Arial"/>
          <w:iCs/>
          <w:sz w:val="20"/>
          <w:szCs w:val="20"/>
          <w:lang w:val="ru-RU"/>
        </w:rPr>
        <w:t>):</w:t>
      </w:r>
    </w:p>
    <w:p w14:paraId="28B186BB" w14:textId="77777777" w:rsidR="00C60FF2" w:rsidRDefault="0032100F" w:rsidP="00C60F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ru-RU"/>
        </w:rPr>
      </w:pPr>
      <w:r>
        <w:rPr>
          <w:rFonts w:ascii="Arial" w:hAnsi="Arial" w:cs="Arial"/>
          <w:iCs/>
          <w:noProof/>
          <w:sz w:val="20"/>
          <w:szCs w:val="20"/>
          <w:lang w:val="ru-RU"/>
        </w:rPr>
        <w:drawing>
          <wp:inline distT="0" distB="0" distL="0" distR="0" wp14:anchorId="28DBCD28" wp14:editId="08D68F25">
            <wp:extent cx="383794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98CE7" w14:textId="0EE80A98" w:rsidR="0032100F" w:rsidRDefault="0032100F" w:rsidP="00C60FF2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  <w:r w:rsidRPr="0032100F">
        <w:rPr>
          <w:rFonts w:ascii="Arial" w:hAnsi="Arial" w:cs="Arial"/>
          <w:bCs/>
          <w:iCs/>
          <w:sz w:val="20"/>
          <w:szCs w:val="20"/>
          <w:lang w:val="ru-RU"/>
        </w:rPr>
        <w:t>Если размер одной партии заказа компании будет равен экономичному размеру заказа (</w:t>
      </w:r>
      <w:r w:rsidRPr="0032100F">
        <w:rPr>
          <w:rFonts w:ascii="Arial" w:hAnsi="Arial" w:cs="Arial"/>
          <w:bCs/>
          <w:iCs/>
          <w:sz w:val="20"/>
          <w:szCs w:val="20"/>
          <w:lang w:val="en-US"/>
        </w:rPr>
        <w:t>EOQ</w:t>
      </w:r>
      <w:r w:rsidRPr="0032100F">
        <w:rPr>
          <w:rFonts w:ascii="Arial" w:hAnsi="Arial" w:cs="Arial"/>
          <w:bCs/>
          <w:iCs/>
          <w:sz w:val="20"/>
          <w:szCs w:val="20"/>
          <w:lang w:val="ru-RU"/>
        </w:rPr>
        <w:t xml:space="preserve"> = 63,2 т), то ее совокупные затраты на запасы составят:</w:t>
      </w:r>
    </w:p>
    <w:p w14:paraId="76FAB9E6" w14:textId="14FAEF5C" w:rsidR="00C60FF2" w:rsidRDefault="00C60FF2" w:rsidP="00C60FF2">
      <w:p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pict w14:anchorId="72871E35">
          <v:shape id="_x0000_i1028" type="#_x0000_t75" alt="" style="width:283.2pt;height:25.2pt;mso-width-percent:0;mso-height-percent:0;mso-width-percent:0;mso-height-percent:0" equationxml="&lt;">
            <v:imagedata r:id="rId10" o:title="" chromakey="white"/>
          </v:shape>
        </w:pict>
      </w:r>
    </w:p>
    <w:p w14:paraId="638EF2B6" w14:textId="77777777" w:rsidR="00C60FF2" w:rsidRPr="00C60FF2" w:rsidRDefault="00C60FF2" w:rsidP="00C60FF2">
      <w:pPr>
        <w:spacing w:after="0" w:line="240" w:lineRule="auto"/>
        <w:jc w:val="both"/>
        <w:rPr>
          <w:rFonts w:ascii="Times New Roman" w:hAnsi="Times New Roman"/>
          <w:iCs/>
          <w:noProof/>
          <w:sz w:val="24"/>
          <w:lang w:val="ru-RU"/>
        </w:rPr>
      </w:pPr>
      <w:r w:rsidRPr="00C60FF2">
        <w:rPr>
          <w:rFonts w:ascii="Times New Roman" w:hAnsi="Times New Roman"/>
          <w:iCs/>
          <w:noProof/>
          <w:sz w:val="24"/>
          <w:lang w:val="ru-RU"/>
        </w:rPr>
        <w:t xml:space="preserve">Если размер одной партии заказа отклониться от </w:t>
      </w:r>
      <w:r w:rsidRPr="00C60FF2">
        <w:rPr>
          <w:rFonts w:ascii="Times New Roman" w:hAnsi="Times New Roman"/>
          <w:iCs/>
          <w:noProof/>
          <w:sz w:val="24"/>
          <w:lang w:val="en-US"/>
        </w:rPr>
        <w:t>EOQ</w:t>
      </w:r>
      <w:r w:rsidRPr="00C60FF2">
        <w:rPr>
          <w:rFonts w:ascii="Times New Roman" w:hAnsi="Times New Roman"/>
          <w:iCs/>
          <w:noProof/>
          <w:sz w:val="24"/>
          <w:lang w:val="ru-RU"/>
        </w:rPr>
        <w:t xml:space="preserve">  в сторону уменьшения, до 30 т., то совокупные затраты компании увеличатся.</w:t>
      </w:r>
    </w:p>
    <w:p w14:paraId="00086B20" w14:textId="37D0E5BD" w:rsidR="00A65AF9" w:rsidRDefault="00C60FF2" w:rsidP="00C60FF2">
      <w:pPr>
        <w:spacing w:after="0" w:line="240" w:lineRule="auto"/>
        <w:jc w:val="both"/>
        <w:rPr>
          <w:rFonts w:ascii="Times New Roman" w:hAnsi="Times New Roman"/>
          <w:noProof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/>
        </w:rPr>
        <w:drawing>
          <wp:inline distT="0" distB="0" distL="0" distR="0" wp14:anchorId="7354E563" wp14:editId="353D7514">
            <wp:extent cx="338074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A09E" w14:textId="77777777" w:rsidR="00C60FF2" w:rsidRDefault="00C60FF2" w:rsidP="00C60FF2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lang w:val="ru-RU"/>
        </w:rPr>
      </w:pPr>
    </w:p>
    <w:p w14:paraId="640A594D" w14:textId="5D5ECFEE" w:rsidR="00C60FF2" w:rsidRDefault="00C60FF2" w:rsidP="00C60FF2">
      <w:pPr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18"/>
          <w:lang w:val="ru-RU"/>
        </w:rPr>
      </w:pPr>
      <w:r w:rsidRPr="00C60FF2">
        <w:rPr>
          <w:rFonts w:ascii="Arial" w:hAnsi="Arial" w:cs="Arial"/>
          <w:b/>
          <w:bCs/>
          <w:noProof/>
          <w:sz w:val="20"/>
          <w:szCs w:val="18"/>
          <w:lang w:val="ru-RU"/>
        </w:rPr>
        <w:t>РЕШЕНИЕ к Заданию 3</w:t>
      </w:r>
      <w:r>
        <w:rPr>
          <w:rFonts w:ascii="Arial" w:hAnsi="Arial" w:cs="Arial"/>
          <w:b/>
          <w:bCs/>
          <w:noProof/>
          <w:sz w:val="20"/>
          <w:szCs w:val="18"/>
          <w:lang w:val="ru-RU"/>
        </w:rPr>
        <w:t xml:space="preserve"> (5 баллов)</w:t>
      </w:r>
      <w:r w:rsidRPr="00C60FF2">
        <w:rPr>
          <w:rFonts w:ascii="Arial" w:hAnsi="Arial" w:cs="Arial"/>
          <w:b/>
          <w:bCs/>
          <w:noProof/>
          <w:sz w:val="20"/>
          <w:szCs w:val="18"/>
          <w:lang w:val="ru-RU"/>
        </w:rPr>
        <w:t>:</w:t>
      </w:r>
    </w:p>
    <w:p w14:paraId="21E87C8E" w14:textId="77777777" w:rsidR="00C60FF2" w:rsidRPr="00C60FF2" w:rsidRDefault="00C60FF2" w:rsidP="00C60FF2">
      <w:pPr>
        <w:spacing w:after="0" w:line="240" w:lineRule="auto"/>
        <w:jc w:val="both"/>
        <w:rPr>
          <w:rFonts w:ascii="Arial" w:hAnsi="Arial" w:cs="Arial"/>
          <w:noProof/>
          <w:sz w:val="20"/>
          <w:szCs w:val="18"/>
          <w:lang w:val="ru-RU"/>
        </w:rPr>
      </w:pPr>
      <w:r w:rsidRPr="00C60FF2">
        <w:rPr>
          <w:rFonts w:ascii="Arial" w:hAnsi="Arial" w:cs="Arial"/>
          <w:noProof/>
          <w:sz w:val="20"/>
          <w:szCs w:val="18"/>
          <w:lang w:val="ru-RU"/>
        </w:rPr>
        <w:t>Целевая затрата — любой вид деятельности, требующий обособленного измерения понесенных на него расходов. Другими словами, если пользователи бухгалтерской информации хотят узнать о затратах только по отдельной составляющей деятельности, она и называется целевой затратой. В качестве примеров целевых затрат можно привести калькуляцию себестоимости товара, калькуляцию обслуживания клиента банка или пациента больницы, калькуляцию затрат на содержание отдельного подразделения или района реализации продукции, т.е. в действительности все то, что вызывает необходимость численно оценить используемые ресурсы.</w:t>
      </w:r>
    </w:p>
    <w:p w14:paraId="195BD041" w14:textId="77777777" w:rsidR="00C60FF2" w:rsidRPr="00C60FF2" w:rsidRDefault="00C60FF2" w:rsidP="00C60FF2">
      <w:pPr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18"/>
          <w:lang w:val="ru-RU"/>
        </w:rPr>
      </w:pPr>
    </w:p>
    <w:p w14:paraId="39E84D72" w14:textId="77777777" w:rsidR="00946F5C" w:rsidRPr="00A65AF9" w:rsidRDefault="00946F5C">
      <w:pPr>
        <w:rPr>
          <w:lang w:val="ru-RU"/>
        </w:rPr>
      </w:pPr>
    </w:p>
    <w:sectPr w:rsidR="00946F5C" w:rsidRPr="00A65AF9" w:rsidSect="008C651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DD60" w14:textId="77777777" w:rsidR="00D6015C" w:rsidRDefault="00D6015C">
      <w:pPr>
        <w:spacing w:after="0" w:line="240" w:lineRule="auto"/>
      </w:pPr>
      <w:r>
        <w:separator/>
      </w:r>
    </w:p>
  </w:endnote>
  <w:endnote w:type="continuationSeparator" w:id="0">
    <w:p w14:paraId="5369F296" w14:textId="77777777" w:rsidR="00D6015C" w:rsidRDefault="00D6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40EB2392" w14:textId="77777777" w:rsidR="00661B87" w:rsidRDefault="00075E3D" w:rsidP="0015651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DF189FF" w14:textId="77777777" w:rsidR="00661B87" w:rsidRDefault="00075E3D" w:rsidP="0015651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F9AC" w14:textId="77777777" w:rsidR="00D6015C" w:rsidRDefault="00D6015C">
      <w:pPr>
        <w:spacing w:after="0" w:line="240" w:lineRule="auto"/>
      </w:pPr>
      <w:r>
        <w:separator/>
      </w:r>
    </w:p>
  </w:footnote>
  <w:footnote w:type="continuationSeparator" w:id="0">
    <w:p w14:paraId="63F34A89" w14:textId="77777777" w:rsidR="00D6015C" w:rsidRDefault="00D6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6A3D" w14:textId="77777777" w:rsidR="00661B87" w:rsidRDefault="00075E3D" w:rsidP="00C0113E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1DB2882C" w14:textId="77777777" w:rsidR="00661B87" w:rsidRDefault="00D6015C" w:rsidP="00C0113E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E6838" w14:paraId="7ACAEA0D" w14:textId="77777777" w:rsidTr="003141D1">
      <w:trPr>
        <w:trHeight w:val="340"/>
      </w:trPr>
      <w:tc>
        <w:tcPr>
          <w:tcW w:w="340" w:type="dxa"/>
        </w:tcPr>
        <w:p w14:paraId="65814B6B" w14:textId="77777777" w:rsidR="007E6838" w:rsidRDefault="00D6015C" w:rsidP="003141D1">
          <w:pPr>
            <w:pStyle w:val="a3"/>
          </w:pPr>
        </w:p>
      </w:tc>
      <w:tc>
        <w:tcPr>
          <w:tcW w:w="340" w:type="dxa"/>
        </w:tcPr>
        <w:p w14:paraId="2C3729CE" w14:textId="77777777" w:rsidR="007E6838" w:rsidRDefault="00D6015C" w:rsidP="003141D1">
          <w:pPr>
            <w:pStyle w:val="a3"/>
          </w:pPr>
        </w:p>
      </w:tc>
      <w:tc>
        <w:tcPr>
          <w:tcW w:w="340" w:type="dxa"/>
        </w:tcPr>
        <w:p w14:paraId="5B4B86D2" w14:textId="77777777" w:rsidR="007E6838" w:rsidRDefault="00D6015C" w:rsidP="003141D1">
          <w:pPr>
            <w:pStyle w:val="a3"/>
          </w:pPr>
        </w:p>
      </w:tc>
      <w:tc>
        <w:tcPr>
          <w:tcW w:w="340" w:type="dxa"/>
        </w:tcPr>
        <w:p w14:paraId="7B800EF6" w14:textId="77777777" w:rsidR="007E6838" w:rsidRDefault="00D6015C" w:rsidP="003141D1">
          <w:pPr>
            <w:pStyle w:val="a3"/>
          </w:pPr>
        </w:p>
      </w:tc>
    </w:tr>
  </w:tbl>
  <w:p w14:paraId="5581EA22" w14:textId="77777777" w:rsidR="00661B87" w:rsidRDefault="00D6015C" w:rsidP="0015651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D98"/>
    <w:multiLevelType w:val="hybridMultilevel"/>
    <w:tmpl w:val="78329F1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B88"/>
    <w:multiLevelType w:val="hybridMultilevel"/>
    <w:tmpl w:val="17406AD0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E53"/>
    <w:multiLevelType w:val="hybridMultilevel"/>
    <w:tmpl w:val="78329F1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042"/>
    <w:multiLevelType w:val="hybridMultilevel"/>
    <w:tmpl w:val="5B00742C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3EE7"/>
    <w:multiLevelType w:val="hybridMultilevel"/>
    <w:tmpl w:val="BF34D3C2"/>
    <w:lvl w:ilvl="0" w:tplc="939EB8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F53A4"/>
    <w:multiLevelType w:val="hybridMultilevel"/>
    <w:tmpl w:val="2338694C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6FE9"/>
    <w:multiLevelType w:val="hybridMultilevel"/>
    <w:tmpl w:val="274AA9EA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1C43"/>
    <w:multiLevelType w:val="hybridMultilevel"/>
    <w:tmpl w:val="63BA5016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F7C83"/>
    <w:multiLevelType w:val="hybridMultilevel"/>
    <w:tmpl w:val="254AFDB6"/>
    <w:lvl w:ilvl="0" w:tplc="4EC2C07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E76F73"/>
    <w:multiLevelType w:val="hybridMultilevel"/>
    <w:tmpl w:val="D4D6C5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988"/>
    <w:multiLevelType w:val="hybridMultilevel"/>
    <w:tmpl w:val="7B26E922"/>
    <w:lvl w:ilvl="0" w:tplc="AF26B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37233"/>
    <w:multiLevelType w:val="hybridMultilevel"/>
    <w:tmpl w:val="E3EA3412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33C66"/>
    <w:multiLevelType w:val="hybridMultilevel"/>
    <w:tmpl w:val="810E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1E26"/>
    <w:multiLevelType w:val="hybridMultilevel"/>
    <w:tmpl w:val="78329F1C"/>
    <w:lvl w:ilvl="0" w:tplc="60F40AE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E58F8"/>
    <w:multiLevelType w:val="hybridMultilevel"/>
    <w:tmpl w:val="1A268DB0"/>
    <w:lvl w:ilvl="0" w:tplc="9474C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0B1B1C"/>
    <w:multiLevelType w:val="hybridMultilevel"/>
    <w:tmpl w:val="63704434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F2630"/>
    <w:multiLevelType w:val="hybridMultilevel"/>
    <w:tmpl w:val="8E8059E2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01A7A"/>
    <w:multiLevelType w:val="hybridMultilevel"/>
    <w:tmpl w:val="D4D6C514"/>
    <w:lvl w:ilvl="0" w:tplc="00285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11332"/>
    <w:multiLevelType w:val="hybridMultilevel"/>
    <w:tmpl w:val="2FAC65D8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B1AE7"/>
    <w:multiLevelType w:val="hybridMultilevel"/>
    <w:tmpl w:val="810E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B5E20"/>
    <w:multiLevelType w:val="hybridMultilevel"/>
    <w:tmpl w:val="810E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9AE"/>
    <w:multiLevelType w:val="hybridMultilevel"/>
    <w:tmpl w:val="7B5CFC2C"/>
    <w:lvl w:ilvl="0" w:tplc="C75E1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53AF4"/>
    <w:multiLevelType w:val="hybridMultilevel"/>
    <w:tmpl w:val="D5800644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9C355D"/>
    <w:multiLevelType w:val="hybridMultilevel"/>
    <w:tmpl w:val="274AA9EA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3780D"/>
    <w:multiLevelType w:val="hybridMultilevel"/>
    <w:tmpl w:val="BF34D3C2"/>
    <w:lvl w:ilvl="0" w:tplc="939EB8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E228E9"/>
    <w:multiLevelType w:val="hybridMultilevel"/>
    <w:tmpl w:val="D4D6C5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FB9"/>
    <w:multiLevelType w:val="hybridMultilevel"/>
    <w:tmpl w:val="069AB432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37696"/>
    <w:multiLevelType w:val="hybridMultilevel"/>
    <w:tmpl w:val="3940D248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8B6"/>
    <w:multiLevelType w:val="hybridMultilevel"/>
    <w:tmpl w:val="CD503192"/>
    <w:lvl w:ilvl="0" w:tplc="4EC2C078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5E6DF4"/>
    <w:multiLevelType w:val="hybridMultilevel"/>
    <w:tmpl w:val="FF726FD2"/>
    <w:lvl w:ilvl="0" w:tplc="68CE26DC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D0227D"/>
    <w:multiLevelType w:val="hybridMultilevel"/>
    <w:tmpl w:val="7960DD9C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2329"/>
    <w:multiLevelType w:val="hybridMultilevel"/>
    <w:tmpl w:val="0D863636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34013"/>
    <w:multiLevelType w:val="hybridMultilevel"/>
    <w:tmpl w:val="9B105F1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88575B"/>
    <w:multiLevelType w:val="hybridMultilevel"/>
    <w:tmpl w:val="3E14015A"/>
    <w:lvl w:ilvl="0" w:tplc="269475B4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C7C19"/>
    <w:multiLevelType w:val="hybridMultilevel"/>
    <w:tmpl w:val="4A646D24"/>
    <w:lvl w:ilvl="0" w:tplc="4EC2C0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4483">
    <w:abstractNumId w:val="4"/>
  </w:num>
  <w:num w:numId="2" w16cid:durableId="1550612433">
    <w:abstractNumId w:val="16"/>
  </w:num>
  <w:num w:numId="3" w16cid:durableId="1329477430">
    <w:abstractNumId w:val="31"/>
  </w:num>
  <w:num w:numId="4" w16cid:durableId="1670016643">
    <w:abstractNumId w:val="5"/>
  </w:num>
  <w:num w:numId="5" w16cid:durableId="1462266592">
    <w:abstractNumId w:val="27"/>
  </w:num>
  <w:num w:numId="6" w16cid:durableId="1384402628">
    <w:abstractNumId w:val="34"/>
  </w:num>
  <w:num w:numId="7" w16cid:durableId="1828207704">
    <w:abstractNumId w:val="6"/>
  </w:num>
  <w:num w:numId="8" w16cid:durableId="889994656">
    <w:abstractNumId w:val="30"/>
  </w:num>
  <w:num w:numId="9" w16cid:durableId="1803963094">
    <w:abstractNumId w:val="26"/>
  </w:num>
  <w:num w:numId="10" w16cid:durableId="781653277">
    <w:abstractNumId w:val="22"/>
  </w:num>
  <w:num w:numId="11" w16cid:durableId="941913242">
    <w:abstractNumId w:val="1"/>
  </w:num>
  <w:num w:numId="12" w16cid:durableId="256838373">
    <w:abstractNumId w:val="24"/>
  </w:num>
  <w:num w:numId="13" w16cid:durableId="579562073">
    <w:abstractNumId w:val="7"/>
  </w:num>
  <w:num w:numId="14" w16cid:durableId="602030914">
    <w:abstractNumId w:val="23"/>
  </w:num>
  <w:num w:numId="15" w16cid:durableId="1874689683">
    <w:abstractNumId w:val="3"/>
  </w:num>
  <w:num w:numId="16" w16cid:durableId="862010060">
    <w:abstractNumId w:val="28"/>
  </w:num>
  <w:num w:numId="17" w16cid:durableId="1606116617">
    <w:abstractNumId w:val="11"/>
  </w:num>
  <w:num w:numId="18" w16cid:durableId="1727948223">
    <w:abstractNumId w:val="8"/>
  </w:num>
  <w:num w:numId="19" w16cid:durableId="495459354">
    <w:abstractNumId w:val="18"/>
  </w:num>
  <w:num w:numId="20" w16cid:durableId="942877293">
    <w:abstractNumId w:val="15"/>
  </w:num>
  <w:num w:numId="21" w16cid:durableId="1691371473">
    <w:abstractNumId w:val="32"/>
  </w:num>
  <w:num w:numId="22" w16cid:durableId="1403874851">
    <w:abstractNumId w:val="10"/>
  </w:num>
  <w:num w:numId="23" w16cid:durableId="387650973">
    <w:abstractNumId w:val="14"/>
  </w:num>
  <w:num w:numId="24" w16cid:durableId="1605991504">
    <w:abstractNumId w:val="13"/>
  </w:num>
  <w:num w:numId="25" w16cid:durableId="1441801789">
    <w:abstractNumId w:val="17"/>
  </w:num>
  <w:num w:numId="26" w16cid:durableId="622612276">
    <w:abstractNumId w:val="21"/>
  </w:num>
  <w:num w:numId="27" w16cid:durableId="1277248073">
    <w:abstractNumId w:val="20"/>
  </w:num>
  <w:num w:numId="28" w16cid:durableId="538082955">
    <w:abstractNumId w:val="33"/>
  </w:num>
  <w:num w:numId="29" w16cid:durableId="370149578">
    <w:abstractNumId w:val="29"/>
  </w:num>
  <w:num w:numId="30" w16cid:durableId="966660832">
    <w:abstractNumId w:val="0"/>
  </w:num>
  <w:num w:numId="31" w16cid:durableId="785782355">
    <w:abstractNumId w:val="2"/>
  </w:num>
  <w:num w:numId="32" w16cid:durableId="1791820451">
    <w:abstractNumId w:val="9"/>
  </w:num>
  <w:num w:numId="33" w16cid:durableId="665474324">
    <w:abstractNumId w:val="25"/>
  </w:num>
  <w:num w:numId="34" w16cid:durableId="913973136">
    <w:abstractNumId w:val="19"/>
  </w:num>
  <w:num w:numId="35" w16cid:durableId="1583561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5"/>
    <w:rsid w:val="00054215"/>
    <w:rsid w:val="00057AFF"/>
    <w:rsid w:val="00075E3D"/>
    <w:rsid w:val="000D72AD"/>
    <w:rsid w:val="00104109"/>
    <w:rsid w:val="0020332F"/>
    <w:rsid w:val="00282435"/>
    <w:rsid w:val="002C4AB4"/>
    <w:rsid w:val="002D2B97"/>
    <w:rsid w:val="0032100F"/>
    <w:rsid w:val="003B389A"/>
    <w:rsid w:val="004C352E"/>
    <w:rsid w:val="004E11F5"/>
    <w:rsid w:val="005F2759"/>
    <w:rsid w:val="006335BF"/>
    <w:rsid w:val="00651B71"/>
    <w:rsid w:val="00660DC8"/>
    <w:rsid w:val="006815AC"/>
    <w:rsid w:val="006956BE"/>
    <w:rsid w:val="00697212"/>
    <w:rsid w:val="006E151D"/>
    <w:rsid w:val="00722ACD"/>
    <w:rsid w:val="00723F39"/>
    <w:rsid w:val="007F1EA2"/>
    <w:rsid w:val="007F548E"/>
    <w:rsid w:val="0083153B"/>
    <w:rsid w:val="00855E2C"/>
    <w:rsid w:val="00877BF9"/>
    <w:rsid w:val="00923E5D"/>
    <w:rsid w:val="00946F5C"/>
    <w:rsid w:val="0098503C"/>
    <w:rsid w:val="00A40F01"/>
    <w:rsid w:val="00A65AF9"/>
    <w:rsid w:val="00B12242"/>
    <w:rsid w:val="00B35AE7"/>
    <w:rsid w:val="00B64BA3"/>
    <w:rsid w:val="00BC34AA"/>
    <w:rsid w:val="00C06A3E"/>
    <w:rsid w:val="00C60FF2"/>
    <w:rsid w:val="00CB31D4"/>
    <w:rsid w:val="00D245D9"/>
    <w:rsid w:val="00D6015C"/>
    <w:rsid w:val="00E35EA0"/>
    <w:rsid w:val="00EB7A49"/>
    <w:rsid w:val="00EF5225"/>
    <w:rsid w:val="00EF752A"/>
    <w:rsid w:val="00F00C4A"/>
    <w:rsid w:val="00F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4ED"/>
  <w15:chartTrackingRefBased/>
  <w15:docId w15:val="{2E623281-EF35-4CDF-8BCD-492F3C12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A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5AF9"/>
    <w:rPr>
      <w:rFonts w:ascii="Calibri" w:eastAsia="Calibri" w:hAnsi="Calibri" w:cs="Times New Roman"/>
      <w:lang w:val="ru-RU" w:eastAsia="ru-RU"/>
    </w:rPr>
  </w:style>
  <w:style w:type="table" w:styleId="a5">
    <w:name w:val="Table Grid"/>
    <w:basedOn w:val="a1"/>
    <w:uiPriority w:val="59"/>
    <w:rsid w:val="00A65AF9"/>
    <w:pPr>
      <w:spacing w:after="0" w:line="240" w:lineRule="auto"/>
    </w:pPr>
    <w:rPr>
      <w:b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A65AF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A65AF9"/>
    <w:rPr>
      <w:lang w:val="ru-RU"/>
    </w:rPr>
  </w:style>
  <w:style w:type="paragraph" w:styleId="a8">
    <w:name w:val="List Paragraph"/>
    <w:basedOn w:val="a"/>
    <w:uiPriority w:val="34"/>
    <w:qFormat/>
    <w:rsid w:val="00A6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Joan</dc:creator>
  <cp:keywords/>
  <dc:description/>
  <cp:lastModifiedBy>Calvin Joan</cp:lastModifiedBy>
  <cp:revision>4</cp:revision>
  <cp:lastPrinted>2022-06-17T09:30:00Z</cp:lastPrinted>
  <dcterms:created xsi:type="dcterms:W3CDTF">2022-06-17T05:45:00Z</dcterms:created>
  <dcterms:modified xsi:type="dcterms:W3CDTF">2022-06-17T10:50:00Z</dcterms:modified>
</cp:coreProperties>
</file>